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961"/>
        <w:tblW w:w="10665" w:type="dxa"/>
        <w:tblLayout w:type="fixed"/>
        <w:tblLook w:val="04A0" w:firstRow="1" w:lastRow="0" w:firstColumn="1" w:lastColumn="0" w:noHBand="0" w:noVBand="1"/>
      </w:tblPr>
      <w:tblGrid>
        <w:gridCol w:w="4928"/>
        <w:gridCol w:w="5737"/>
      </w:tblGrid>
      <w:tr w:rsidR="00524AB4" w:rsidTr="00936E7A">
        <w:trPr>
          <w:cantSplit/>
          <w:trHeight w:val="1320"/>
        </w:trPr>
        <w:tc>
          <w:tcPr>
            <w:tcW w:w="4928" w:type="dxa"/>
          </w:tcPr>
          <w:p w:rsidR="00524AB4" w:rsidRPr="00BA783A" w:rsidRDefault="00524AB4" w:rsidP="00BA783A">
            <w:pPr>
              <w:pStyle w:val="1"/>
              <w:spacing w:line="276" w:lineRule="auto"/>
              <w:ind w:left="33" w:firstLine="181"/>
              <w:rPr>
                <w:rFonts w:ascii="Arial" w:hAnsi="Arial" w:cs="Arial"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sz w:val="10"/>
                <w:szCs w:val="10"/>
                <w:lang w:eastAsia="en-US"/>
              </w:rPr>
              <w:t xml:space="preserve">    </w:t>
            </w:r>
            <w:r>
              <w:rPr>
                <w:rFonts w:ascii="Arial" w:hAnsi="Arial" w:cs="Arial"/>
                <w:i w:val="0"/>
                <w:sz w:val="10"/>
                <w:szCs w:val="10"/>
                <w:lang w:eastAsia="en-US"/>
              </w:rPr>
              <w:t xml:space="preserve"> </w:t>
            </w:r>
            <w:r>
              <w:rPr>
                <w:b/>
                <w:i w:val="0"/>
                <w:sz w:val="12"/>
                <w:szCs w:val="12"/>
                <w:lang w:eastAsia="en-US"/>
              </w:rPr>
              <w:t xml:space="preserve">   </w:t>
            </w:r>
          </w:p>
          <w:p w:rsidR="00524AB4" w:rsidRDefault="00524AB4" w:rsidP="00524AB4">
            <w:pPr>
              <w:tabs>
                <w:tab w:val="left" w:pos="4996"/>
              </w:tabs>
              <w:spacing w:line="276" w:lineRule="auto"/>
              <w:ind w:left="-108"/>
              <w:jc w:val="center"/>
              <w:rPr>
                <w:rFonts w:ascii="Calibri" w:hAnsi="Calibri" w:cs="Tahoma"/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10"/>
                <w:szCs w:val="10"/>
                <w:lang w:eastAsia="en-US"/>
              </w:rPr>
              <w:t xml:space="preserve"> 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</w:rPr>
              <w:drawing>
                <wp:inline distT="0" distB="0" distL="0" distR="0" wp14:anchorId="7109CA53" wp14:editId="1FA3D162">
                  <wp:extent cx="314325" cy="3238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AB4" w:rsidRDefault="00524AB4" w:rsidP="00524AB4">
            <w:pPr>
              <w:tabs>
                <w:tab w:val="left" w:pos="4996"/>
              </w:tabs>
              <w:spacing w:line="276" w:lineRule="auto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ΕΛΛΗΝΙΚΗ ΔΗΜΟΚΡΑΤΙΑ</w:t>
            </w:r>
          </w:p>
          <w:p w:rsidR="00524AB4" w:rsidRPr="00936E7A" w:rsidRDefault="00524AB4" w:rsidP="00524AB4">
            <w:pPr>
              <w:tabs>
                <w:tab w:val="left" w:pos="4996"/>
              </w:tabs>
              <w:spacing w:line="276" w:lineRule="auto"/>
              <w:ind w:left="-108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936E7A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ΥΠΟΥΡΓΕΙΟ ΕΡΓΑΣΙΑΣ &amp; ΚΟΙΝΩΝΙΚΗΣ ΑΣΦΑΛΙΣΗΣ</w:t>
            </w:r>
          </w:p>
          <w:p w:rsidR="00524AB4" w:rsidRPr="00524AB4" w:rsidRDefault="00524AB4" w:rsidP="00524AB4">
            <w:pPr>
              <w:spacing w:line="276" w:lineRule="auto"/>
              <w:ind w:left="-108" w:firstLine="34"/>
              <w:contextualSpacing/>
              <w:jc w:val="center"/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737" w:type="dxa"/>
          </w:tcPr>
          <w:p w:rsidR="00524AB4" w:rsidRDefault="00524AB4" w:rsidP="00524AB4">
            <w:pPr>
              <w:tabs>
                <w:tab w:val="left" w:pos="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524AB4" w:rsidRDefault="00524AB4" w:rsidP="00524AB4">
            <w:pPr>
              <w:tabs>
                <w:tab w:val="left" w:pos="3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</w:t>
            </w:r>
          </w:p>
          <w:p w:rsidR="00524AB4" w:rsidRDefault="00524AB4" w:rsidP="00524AB4">
            <w:pPr>
              <w:tabs>
                <w:tab w:val="left" w:pos="317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936E7A">
              <w:rPr>
                <w:lang w:eastAsia="en-US"/>
              </w:rPr>
              <w:t xml:space="preserve">                          </w:t>
            </w:r>
            <w:r>
              <w:rPr>
                <w:b/>
                <w:lang w:eastAsia="en-US"/>
              </w:rPr>
              <w:t>…………………</w:t>
            </w:r>
            <w:r w:rsidR="007E588D">
              <w:rPr>
                <w:b/>
                <w:lang w:eastAsia="en-US"/>
              </w:rPr>
              <w:t>,……</w:t>
            </w:r>
            <w:r>
              <w:rPr>
                <w:b/>
                <w:lang w:eastAsia="en-US"/>
              </w:rPr>
              <w:t xml:space="preserve"> /……/202....</w:t>
            </w:r>
          </w:p>
          <w:p w:rsidR="00524AB4" w:rsidRDefault="00524AB4" w:rsidP="00524AB4">
            <w:pPr>
              <w:spacing w:line="276" w:lineRule="auto"/>
              <w:rPr>
                <w:b/>
                <w:lang w:eastAsia="en-US"/>
              </w:rPr>
            </w:pPr>
          </w:p>
          <w:p w:rsidR="00524AB4" w:rsidRDefault="00524AB4" w:rsidP="00524AB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  <w:r w:rsidR="00936E7A">
              <w:rPr>
                <w:b/>
                <w:lang w:eastAsia="en-US"/>
              </w:rPr>
              <w:t xml:space="preserve">                          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Αριθμ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Πρωτ</w:t>
            </w:r>
            <w:proofErr w:type="spellEnd"/>
            <w:r>
              <w:rPr>
                <w:b/>
                <w:lang w:eastAsia="en-US"/>
              </w:rPr>
              <w:t>.</w:t>
            </w:r>
            <w:r>
              <w:rPr>
                <w:b/>
                <w:sz w:val="26"/>
                <w:lang w:eastAsia="en-US"/>
              </w:rPr>
              <w:t>…………….............</w:t>
            </w:r>
          </w:p>
        </w:tc>
      </w:tr>
    </w:tbl>
    <w:tbl>
      <w:tblPr>
        <w:tblW w:w="5040" w:type="dxa"/>
        <w:tblInd w:w="1668" w:type="dxa"/>
        <w:tblBorders>
          <w:top w:val="single" w:sz="18" w:space="0" w:color="333399"/>
          <w:left w:val="single" w:sz="18" w:space="0" w:color="333399"/>
          <w:bottom w:val="single" w:sz="18" w:space="0" w:color="333399"/>
          <w:right w:val="single" w:sz="18" w:space="0" w:color="333399"/>
          <w:insideH w:val="single" w:sz="18" w:space="0" w:color="333399"/>
          <w:insideV w:val="single" w:sz="18" w:space="0" w:color="333399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5040"/>
      </w:tblGrid>
      <w:tr w:rsidR="00524AB4" w:rsidTr="00327E2F">
        <w:trPr>
          <w:cantSplit/>
          <w:trHeight w:val="348"/>
        </w:trPr>
        <w:tc>
          <w:tcPr>
            <w:tcW w:w="5040" w:type="dxa"/>
            <w:tcBorders>
              <w:top w:val="single" w:sz="18" w:space="0" w:color="333399"/>
              <w:left w:val="single" w:sz="18" w:space="0" w:color="333399"/>
              <w:bottom w:val="single" w:sz="18" w:space="0" w:color="333399"/>
              <w:right w:val="single" w:sz="18" w:space="0" w:color="333399"/>
            </w:tcBorders>
            <w:shd w:val="clear" w:color="auto" w:fill="E0E0E0"/>
            <w:hideMark/>
          </w:tcPr>
          <w:p w:rsidR="00524AB4" w:rsidRDefault="00524AB4" w:rsidP="00327E2F">
            <w:pPr>
              <w:pStyle w:val="a3"/>
              <w:spacing w:line="276" w:lineRule="auto"/>
              <w:rPr>
                <w:color w:val="333399"/>
                <w:sz w:val="28"/>
                <w:szCs w:val="28"/>
                <w:lang w:eastAsia="en-US"/>
              </w:rPr>
            </w:pPr>
            <w:r>
              <w:rPr>
                <w:color w:val="333399"/>
                <w:sz w:val="28"/>
                <w:szCs w:val="28"/>
                <w:lang w:eastAsia="en-US"/>
              </w:rPr>
              <w:t xml:space="preserve">                     Α  Ι  Τ  Η  Σ  Η</w:t>
            </w:r>
          </w:p>
        </w:tc>
      </w:tr>
    </w:tbl>
    <w:p w:rsidR="00F60832" w:rsidRDefault="00F60832" w:rsidP="00F60832"/>
    <w:tbl>
      <w:tblPr>
        <w:tblW w:w="10981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709"/>
        <w:gridCol w:w="3543"/>
        <w:gridCol w:w="4678"/>
      </w:tblGrid>
      <w:tr w:rsidR="0074289B" w:rsidTr="00803DE1">
        <w:trPr>
          <w:trHeight w:val="575"/>
        </w:trPr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89B" w:rsidRPr="0097352D" w:rsidRDefault="0097352D" w:rsidP="0074289B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ΟΝΟΜΑ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89B" w:rsidRDefault="0074289B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:rsidR="0074289B" w:rsidRPr="0097352D" w:rsidRDefault="0074289B">
            <w:pPr>
              <w:spacing w:line="276" w:lineRule="auto"/>
              <w:rPr>
                <w:lang w:eastAsia="en-US"/>
              </w:rPr>
            </w:pPr>
          </w:p>
          <w:p w:rsidR="0074289B" w:rsidRPr="00377173" w:rsidRDefault="00377173" w:rsidP="008949E7">
            <w:pPr>
              <w:spacing w:line="276" w:lineRule="auto"/>
              <w:ind w:left="492" w:hanging="275"/>
              <w:rPr>
                <w:b/>
                <w:color w:val="333399"/>
                <w:lang w:eastAsia="en-US"/>
              </w:rPr>
            </w:pPr>
            <w:r w:rsidRPr="00377173">
              <w:rPr>
                <w:b/>
                <w:lang w:eastAsia="en-US"/>
              </w:rPr>
              <w:t>ΠΡΟΣ</w:t>
            </w:r>
          </w:p>
        </w:tc>
      </w:tr>
      <w:tr w:rsidR="0097352D" w:rsidTr="00803DE1">
        <w:trPr>
          <w:cantSplit/>
        </w:trPr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52D" w:rsidRPr="00E358CF" w:rsidRDefault="0097352D">
            <w:pPr>
              <w:spacing w:line="276" w:lineRule="auto"/>
              <w:jc w:val="both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ΕΠΩΝΥΜΟ</w:t>
            </w:r>
          </w:p>
          <w:p w:rsidR="0097352D" w:rsidRDefault="0097352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52D" w:rsidRDefault="009735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678" w:type="dxa"/>
            <w:vMerge w:val="restart"/>
            <w:tcBorders>
              <w:left w:val="single" w:sz="12" w:space="0" w:color="auto"/>
            </w:tcBorders>
          </w:tcPr>
          <w:p w:rsidR="0097352D" w:rsidRPr="007507CC" w:rsidRDefault="007507CC" w:rsidP="009160FE">
            <w:pPr>
              <w:tabs>
                <w:tab w:val="left" w:pos="176"/>
                <w:tab w:val="left" w:pos="732"/>
              </w:tabs>
              <w:spacing w:line="276" w:lineRule="auto"/>
              <w:ind w:left="17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ΚΕΠ – </w:t>
            </w:r>
            <w:r>
              <w:rPr>
                <w:b/>
                <w:lang w:val="en-US" w:eastAsia="en-US"/>
              </w:rPr>
              <w:t>e.</w:t>
            </w:r>
            <w:r>
              <w:rPr>
                <w:b/>
                <w:lang w:eastAsia="en-US"/>
              </w:rPr>
              <w:t>ΕΦΚΑ</w:t>
            </w:r>
          </w:p>
          <w:p w:rsidR="0097352D" w:rsidRDefault="0097352D">
            <w:pPr>
              <w:spacing w:line="276" w:lineRule="auto"/>
              <w:jc w:val="both"/>
              <w:rPr>
                <w:lang w:eastAsia="en-US"/>
              </w:rPr>
            </w:pPr>
          </w:p>
          <w:p w:rsidR="0097352D" w:rsidRDefault="0097352D">
            <w:pPr>
              <w:spacing w:line="276" w:lineRule="auto"/>
              <w:jc w:val="both"/>
              <w:rPr>
                <w:lang w:eastAsia="en-US"/>
              </w:rPr>
            </w:pPr>
          </w:p>
          <w:p w:rsidR="0097352D" w:rsidRPr="00E71927" w:rsidRDefault="0097352D" w:rsidP="001F19E3">
            <w:pPr>
              <w:spacing w:line="276" w:lineRule="auto"/>
              <w:ind w:firstLine="217"/>
              <w:jc w:val="both"/>
              <w:rPr>
                <w:b/>
                <w:lang w:eastAsia="en-US"/>
              </w:rPr>
            </w:pPr>
            <w:r w:rsidRPr="00E719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353E19" wp14:editId="5B9C5099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173355</wp:posOffset>
                      </wp:positionV>
                      <wp:extent cx="314325" cy="190500"/>
                      <wp:effectExtent l="0" t="0" r="28575" b="19050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8" o:spid="_x0000_s1026" style="position:absolute;margin-left:201.45pt;margin-top:13.65pt;width:24.7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" filled="f" strokecolor="windowText" strokeweight="2pt"/>
                  </w:pict>
                </mc:Fallback>
              </mc:AlternateContent>
            </w:r>
            <w:r w:rsidRPr="00E71927">
              <w:rPr>
                <w:b/>
                <w:lang w:eastAsia="en-US"/>
              </w:rPr>
              <w:t>Παρακαλώ, για την</w:t>
            </w:r>
          </w:p>
          <w:p w:rsidR="0097352D" w:rsidRPr="00E71927" w:rsidRDefault="00803DE1" w:rsidP="009160FE">
            <w:pPr>
              <w:pStyle w:val="a5"/>
              <w:numPr>
                <w:ilvl w:val="0"/>
                <w:numId w:val="1"/>
              </w:numPr>
              <w:spacing w:line="360" w:lineRule="auto"/>
              <w:ind w:left="318" w:hanging="142"/>
              <w:jc w:val="both"/>
              <w:rPr>
                <w:b/>
                <w:lang w:eastAsia="en-US"/>
              </w:rPr>
            </w:pPr>
            <w:r w:rsidRPr="00E719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B8AD04" wp14:editId="5BD23BF5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229235</wp:posOffset>
                      </wp:positionV>
                      <wp:extent cx="314325" cy="190500"/>
                      <wp:effectExtent l="0" t="0" r="28575" b="19050"/>
                      <wp:wrapNone/>
                      <wp:docPr id="9" name="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9" o:spid="_x0000_s1026" style="position:absolute;margin-left:201.45pt;margin-top:18.05pt;width:24.7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" filled="f" strokecolor="windowText" strokeweight="2pt"/>
                  </w:pict>
                </mc:Fallback>
              </mc:AlternateContent>
            </w:r>
            <w:r w:rsidR="0097352D" w:rsidRPr="00E71927">
              <w:rPr>
                <w:b/>
                <w:lang w:eastAsia="en-US"/>
              </w:rPr>
              <w:t xml:space="preserve">Έκδοση ΑΜΚΑ                    </w:t>
            </w:r>
          </w:p>
          <w:p w:rsidR="0097352D" w:rsidRPr="00E71927" w:rsidRDefault="00803DE1" w:rsidP="009160FE">
            <w:pPr>
              <w:pStyle w:val="a5"/>
              <w:numPr>
                <w:ilvl w:val="0"/>
                <w:numId w:val="1"/>
              </w:numPr>
              <w:spacing w:line="360" w:lineRule="auto"/>
              <w:ind w:left="318" w:hanging="142"/>
              <w:jc w:val="both"/>
              <w:rPr>
                <w:b/>
                <w:lang w:eastAsia="en-US"/>
              </w:rPr>
            </w:pPr>
            <w:r w:rsidRPr="00E719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3CFC07" wp14:editId="5F9D6558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234315</wp:posOffset>
                      </wp:positionV>
                      <wp:extent cx="314325" cy="190500"/>
                      <wp:effectExtent l="0" t="0" r="28575" b="19050"/>
                      <wp:wrapNone/>
                      <wp:docPr id="11" name="Ορθογώνι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1" o:spid="_x0000_s1026" style="position:absolute;margin-left:201.45pt;margin-top:18.45pt;width:24.75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" filled="f" strokecolor="windowText" strokeweight="2pt"/>
                  </w:pict>
                </mc:Fallback>
              </mc:AlternateContent>
            </w:r>
            <w:r w:rsidR="0097352D" w:rsidRPr="00E71927">
              <w:rPr>
                <w:b/>
                <w:lang w:eastAsia="en-US"/>
              </w:rPr>
              <w:t>Ενεργοποίηση ΑΜΚΑ</w:t>
            </w:r>
            <w:r w:rsidR="0097352D" w:rsidRPr="00E71927">
              <w:rPr>
                <w:b/>
                <w:noProof/>
              </w:rPr>
              <w:t xml:space="preserve">   </w:t>
            </w:r>
          </w:p>
          <w:p w:rsidR="0097352D" w:rsidRPr="00E71927" w:rsidRDefault="00803DE1" w:rsidP="009160FE">
            <w:pPr>
              <w:pStyle w:val="a5"/>
              <w:numPr>
                <w:ilvl w:val="0"/>
                <w:numId w:val="1"/>
              </w:numPr>
              <w:spacing w:line="360" w:lineRule="auto"/>
              <w:ind w:left="318" w:hanging="142"/>
              <w:jc w:val="both"/>
              <w:rPr>
                <w:b/>
                <w:lang w:eastAsia="en-US"/>
              </w:rPr>
            </w:pPr>
            <w:r w:rsidRPr="00E719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250D904" wp14:editId="22A2601F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232410</wp:posOffset>
                      </wp:positionV>
                      <wp:extent cx="314325" cy="190500"/>
                      <wp:effectExtent l="0" t="0" r="28575" b="19050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5" o:spid="_x0000_s1026" style="position:absolute;margin-left:201.45pt;margin-top:18.3pt;width:24.7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" filled="f" strokecolor="black [3213]" strokeweight="2pt"/>
                  </w:pict>
                </mc:Fallback>
              </mc:AlternateContent>
            </w:r>
            <w:r w:rsidR="0097352D" w:rsidRPr="00E71927">
              <w:rPr>
                <w:b/>
                <w:noProof/>
              </w:rPr>
              <w:t xml:space="preserve">Επανενεργοποίηση ΑΜΚΑ            </w:t>
            </w:r>
          </w:p>
          <w:p w:rsidR="0097352D" w:rsidRPr="00E71927" w:rsidRDefault="00803DE1" w:rsidP="009160FE">
            <w:pPr>
              <w:pStyle w:val="a5"/>
              <w:numPr>
                <w:ilvl w:val="0"/>
                <w:numId w:val="1"/>
              </w:numPr>
              <w:spacing w:line="360" w:lineRule="auto"/>
              <w:ind w:left="318" w:hanging="142"/>
              <w:jc w:val="both"/>
              <w:rPr>
                <w:b/>
                <w:lang w:eastAsia="en-US"/>
              </w:rPr>
            </w:pPr>
            <w:r w:rsidRPr="00E719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97FA76C" wp14:editId="01467FDA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253365</wp:posOffset>
                      </wp:positionV>
                      <wp:extent cx="314325" cy="190500"/>
                      <wp:effectExtent l="0" t="0" r="28575" b="19050"/>
                      <wp:wrapNone/>
                      <wp:docPr id="10" name="Ορθογώνι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0" o:spid="_x0000_s1026" style="position:absolute;margin-left:201.45pt;margin-top:19.95pt;width:24.7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" filled="f" strokecolor="windowText" strokeweight="2pt"/>
                  </w:pict>
                </mc:Fallback>
              </mc:AlternateContent>
            </w:r>
            <w:proofErr w:type="spellStart"/>
            <w:r w:rsidR="0097352D" w:rsidRPr="00E71927">
              <w:rPr>
                <w:b/>
                <w:lang w:eastAsia="en-US"/>
              </w:rPr>
              <w:t>Επικαιροποίηση</w:t>
            </w:r>
            <w:proofErr w:type="spellEnd"/>
            <w:r w:rsidR="0097352D" w:rsidRPr="00E71927">
              <w:rPr>
                <w:b/>
                <w:lang w:eastAsia="en-US"/>
              </w:rPr>
              <w:t xml:space="preserve"> στοιχείων ΑΜΚΑ          </w:t>
            </w:r>
          </w:p>
          <w:p w:rsidR="0097352D" w:rsidRPr="00E71927" w:rsidRDefault="0097352D" w:rsidP="009160FE">
            <w:pPr>
              <w:pStyle w:val="a5"/>
              <w:numPr>
                <w:ilvl w:val="0"/>
                <w:numId w:val="1"/>
              </w:numPr>
              <w:spacing w:line="360" w:lineRule="auto"/>
              <w:ind w:left="318" w:hanging="142"/>
              <w:jc w:val="both"/>
              <w:rPr>
                <w:b/>
                <w:lang w:eastAsia="en-US"/>
              </w:rPr>
            </w:pPr>
            <w:r w:rsidRPr="00E71927">
              <w:rPr>
                <w:b/>
                <w:lang w:eastAsia="en-US"/>
              </w:rPr>
              <w:t xml:space="preserve">Δήλωση </w:t>
            </w:r>
            <w:proofErr w:type="spellStart"/>
            <w:r w:rsidRPr="00E71927">
              <w:rPr>
                <w:b/>
                <w:lang w:eastAsia="en-US"/>
              </w:rPr>
              <w:t>διπλοεγγραφής</w:t>
            </w:r>
            <w:proofErr w:type="spellEnd"/>
            <w:r w:rsidRPr="00E71927">
              <w:rPr>
                <w:b/>
                <w:lang w:eastAsia="en-US"/>
              </w:rPr>
              <w:t xml:space="preserve"> ΑΜΚΑ</w:t>
            </w:r>
          </w:p>
          <w:p w:rsidR="0097352D" w:rsidRPr="00E71927" w:rsidRDefault="0097352D" w:rsidP="00E71927">
            <w:pPr>
              <w:pStyle w:val="a5"/>
              <w:numPr>
                <w:ilvl w:val="0"/>
                <w:numId w:val="1"/>
              </w:numPr>
              <w:spacing w:line="360" w:lineRule="auto"/>
              <w:ind w:left="318" w:hanging="142"/>
              <w:jc w:val="both"/>
              <w:rPr>
                <w:b/>
                <w:lang w:eastAsia="en-US"/>
              </w:rPr>
            </w:pPr>
            <w:r w:rsidRPr="00E719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BD4C893" wp14:editId="6D1F838B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8255</wp:posOffset>
                      </wp:positionV>
                      <wp:extent cx="314325" cy="190500"/>
                      <wp:effectExtent l="0" t="0" r="28575" b="1905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o:spid="_x0000_s1026" style="position:absolute;margin-left:201.45pt;margin-top:.65pt;width:24.7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" filled="f" strokecolor="windowText" strokeweight="2pt"/>
                  </w:pict>
                </mc:Fallback>
              </mc:AlternateContent>
            </w:r>
            <w:r>
              <w:rPr>
                <w:b/>
                <w:lang w:eastAsia="en-US"/>
              </w:rPr>
              <w:t>Μετάπτωση ΠΑΜΚΑ σε</w:t>
            </w:r>
            <w:r w:rsidRPr="00E71927">
              <w:rPr>
                <w:b/>
                <w:lang w:eastAsia="en-US"/>
              </w:rPr>
              <w:t xml:space="preserve"> ΑΜΚΑ</w:t>
            </w:r>
          </w:p>
          <w:p w:rsidR="0097352D" w:rsidRDefault="0097352D" w:rsidP="006F3E16">
            <w:pPr>
              <w:pStyle w:val="a5"/>
              <w:numPr>
                <w:ilvl w:val="0"/>
                <w:numId w:val="1"/>
              </w:numPr>
              <w:spacing w:line="360" w:lineRule="auto"/>
              <w:ind w:left="318" w:hanging="142"/>
              <w:jc w:val="both"/>
              <w:rPr>
                <w:b/>
                <w:lang w:eastAsia="en-US"/>
              </w:rPr>
            </w:pPr>
            <w:r w:rsidRPr="00E719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D066B06" wp14:editId="2A44A504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17780</wp:posOffset>
                      </wp:positionV>
                      <wp:extent cx="314325" cy="190500"/>
                      <wp:effectExtent l="0" t="0" r="28575" b="1905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3" o:spid="_x0000_s1026" style="position:absolute;margin-left:201.45pt;margin-top:1.4pt;width:24.7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" filled="f" strokecolor="windowText" strokeweight="2pt"/>
                  </w:pict>
                </mc:Fallback>
              </mc:AlternateContent>
            </w:r>
            <w:r>
              <w:rPr>
                <w:b/>
                <w:lang w:eastAsia="en-US"/>
              </w:rPr>
              <w:t xml:space="preserve">Μετάπτωση </w:t>
            </w:r>
            <w:r w:rsidRPr="006F3E16">
              <w:rPr>
                <w:b/>
                <w:lang w:eastAsia="en-US"/>
              </w:rPr>
              <w:t>ΠΑΑΥΠΑ</w:t>
            </w:r>
            <w:r>
              <w:rPr>
                <w:b/>
                <w:lang w:eastAsia="en-US"/>
              </w:rPr>
              <w:t xml:space="preserve"> </w:t>
            </w:r>
            <w:r w:rsidRPr="006F3E16">
              <w:rPr>
                <w:b/>
                <w:lang w:eastAsia="en-US"/>
              </w:rPr>
              <w:t>σε ΑΜΚΑ</w:t>
            </w:r>
          </w:p>
          <w:p w:rsidR="0097352D" w:rsidRPr="006F3E16" w:rsidRDefault="0097352D" w:rsidP="006F3E16">
            <w:pPr>
              <w:pStyle w:val="a5"/>
              <w:numPr>
                <w:ilvl w:val="0"/>
                <w:numId w:val="1"/>
              </w:numPr>
              <w:spacing w:line="360" w:lineRule="auto"/>
              <w:ind w:left="318" w:hanging="142"/>
              <w:jc w:val="both"/>
              <w:rPr>
                <w:b/>
                <w:lang w:eastAsia="en-US"/>
              </w:rPr>
            </w:pPr>
            <w:r w:rsidRPr="00E719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67B4A38" wp14:editId="62DB0FEC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8890</wp:posOffset>
                      </wp:positionV>
                      <wp:extent cx="314325" cy="190500"/>
                      <wp:effectExtent l="0" t="0" r="28575" b="1905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4" o:spid="_x0000_s1026" style="position:absolute;margin-left:201.45pt;margin-top:.7pt;width:24.7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" filled="f" strokecolor="windowText" strokeweight="2pt"/>
                  </w:pict>
                </mc:Fallback>
              </mc:AlternateContent>
            </w:r>
            <w:r>
              <w:rPr>
                <w:b/>
                <w:lang w:eastAsia="en-US"/>
              </w:rPr>
              <w:t>Μετάπτωση ΠΑΥΠΕΚ σε ΑΜΚΑ</w:t>
            </w:r>
          </w:p>
          <w:p w:rsidR="0097352D" w:rsidRDefault="0097352D" w:rsidP="00E358CF">
            <w:pPr>
              <w:spacing w:line="276" w:lineRule="auto"/>
              <w:jc w:val="both"/>
              <w:rPr>
                <w:lang w:eastAsia="en-US"/>
              </w:rPr>
            </w:pPr>
          </w:p>
          <w:p w:rsidR="0097352D" w:rsidRDefault="0097352D" w:rsidP="00E358CF">
            <w:pPr>
              <w:spacing w:line="276" w:lineRule="auto"/>
              <w:jc w:val="both"/>
              <w:rPr>
                <w:lang w:eastAsia="en-US"/>
              </w:rPr>
            </w:pPr>
          </w:p>
          <w:p w:rsidR="0097352D" w:rsidRDefault="0097352D" w:rsidP="00E358CF">
            <w:pPr>
              <w:spacing w:line="276" w:lineRule="auto"/>
              <w:jc w:val="both"/>
              <w:rPr>
                <w:lang w:eastAsia="en-US"/>
              </w:rPr>
            </w:pPr>
          </w:p>
          <w:p w:rsidR="0097352D" w:rsidRDefault="0097352D" w:rsidP="00E358CF">
            <w:pPr>
              <w:spacing w:line="276" w:lineRule="auto"/>
              <w:jc w:val="both"/>
              <w:rPr>
                <w:lang w:eastAsia="en-US"/>
              </w:rPr>
            </w:pPr>
          </w:p>
          <w:p w:rsidR="0097352D" w:rsidRPr="00E358CF" w:rsidRDefault="0097352D" w:rsidP="003F1E89">
            <w:pPr>
              <w:spacing w:line="276" w:lineRule="auto"/>
              <w:ind w:left="119" w:firstLine="36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</w:t>
            </w:r>
            <w:r>
              <w:rPr>
                <w:lang w:val="en-US" w:eastAsia="en-US"/>
              </w:rPr>
              <w:t xml:space="preserve">  </w:t>
            </w:r>
            <w:r w:rsidRPr="00E358CF">
              <w:rPr>
                <w:b/>
                <w:lang w:eastAsia="en-US"/>
              </w:rPr>
              <w:t>Ο/Η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ΑΙΤΩΝ/ΟΥΣΑ</w:t>
            </w:r>
          </w:p>
          <w:p w:rsidR="0097352D" w:rsidRDefault="0097352D" w:rsidP="003F1E89">
            <w:pPr>
              <w:spacing w:line="276" w:lineRule="auto"/>
              <w:ind w:left="119" w:firstLine="360"/>
              <w:jc w:val="both"/>
              <w:rPr>
                <w:b/>
                <w:lang w:eastAsia="en-US"/>
              </w:rPr>
            </w:pPr>
          </w:p>
          <w:p w:rsidR="0097352D" w:rsidRDefault="0097352D" w:rsidP="003F1E89">
            <w:pPr>
              <w:spacing w:line="276" w:lineRule="auto"/>
              <w:ind w:left="119" w:firstLine="360"/>
              <w:jc w:val="both"/>
              <w:rPr>
                <w:b/>
                <w:lang w:eastAsia="en-US"/>
              </w:rPr>
            </w:pPr>
          </w:p>
          <w:p w:rsidR="0097352D" w:rsidRDefault="0097352D" w:rsidP="00E358CF">
            <w:pPr>
              <w:spacing w:line="276" w:lineRule="auto"/>
              <w:ind w:left="11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ΥΠΟΓΡΑΦΗ</w:t>
            </w:r>
          </w:p>
          <w:p w:rsidR="0097352D" w:rsidRDefault="0097352D" w:rsidP="00E358CF">
            <w:pPr>
              <w:spacing w:line="276" w:lineRule="auto"/>
              <w:ind w:left="119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97352D" w:rsidRDefault="0097352D" w:rsidP="00E358C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97352D" w:rsidRDefault="0097352D" w:rsidP="00E358C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9A2413" w:rsidRDefault="009A2413" w:rsidP="00E358C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9A2413" w:rsidRDefault="009A2413" w:rsidP="00E358C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9A2413" w:rsidRDefault="009A2413" w:rsidP="00E358C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9A2413" w:rsidRDefault="009A2413" w:rsidP="00E358C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97352D" w:rsidRPr="00E358CF" w:rsidRDefault="0097352D" w:rsidP="00E358C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E358CF">
              <w:rPr>
                <w:b/>
                <w:sz w:val="22"/>
                <w:szCs w:val="22"/>
                <w:lang w:eastAsia="en-US"/>
              </w:rPr>
              <w:t>Η παρούσα συμπληρώνεται κατ’ εφαρμογή της υπ’ αρ. Φ80320/109864/ 14-12-2023 ΚΥΑ – ΦΕΚ 7280/τ.Β΄/22-12-23.</w:t>
            </w:r>
          </w:p>
        </w:tc>
      </w:tr>
      <w:tr w:rsidR="0097352D" w:rsidTr="00803DE1">
        <w:trPr>
          <w:cantSplit/>
        </w:trPr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52D" w:rsidRDefault="0097352D" w:rsidP="0074289B">
            <w:pPr>
              <w:spacing w:line="276" w:lineRule="auto"/>
              <w:jc w:val="both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ΟΝ. ΠΑΤΡΟΣ</w:t>
            </w:r>
          </w:p>
          <w:p w:rsidR="0097352D" w:rsidRPr="0097352D" w:rsidRDefault="0097352D" w:rsidP="0074289B">
            <w:pPr>
              <w:spacing w:line="276" w:lineRule="auto"/>
              <w:jc w:val="both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52D" w:rsidRDefault="009735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97352D" w:rsidRDefault="0097352D">
            <w:pPr>
              <w:rPr>
                <w:lang w:eastAsia="en-US"/>
              </w:rPr>
            </w:pPr>
          </w:p>
        </w:tc>
      </w:tr>
      <w:tr w:rsidR="0097352D" w:rsidTr="00803DE1">
        <w:trPr>
          <w:cantSplit/>
        </w:trPr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52D" w:rsidRDefault="0097352D" w:rsidP="0074289B">
            <w:pPr>
              <w:spacing w:line="276" w:lineRule="auto"/>
              <w:jc w:val="both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ΟΝ. ΜΗΤΡΟΣ</w:t>
            </w:r>
          </w:p>
          <w:p w:rsidR="0097352D" w:rsidRPr="0097352D" w:rsidRDefault="0097352D" w:rsidP="0074289B">
            <w:pPr>
              <w:spacing w:line="276" w:lineRule="auto"/>
              <w:jc w:val="both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52D" w:rsidRDefault="009735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97352D" w:rsidRDefault="0097352D">
            <w:pPr>
              <w:rPr>
                <w:lang w:eastAsia="en-US"/>
              </w:rPr>
            </w:pPr>
          </w:p>
        </w:tc>
      </w:tr>
      <w:tr w:rsidR="0097352D" w:rsidTr="00803DE1">
        <w:trPr>
          <w:cantSplit/>
        </w:trPr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52D" w:rsidRDefault="0097352D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ΑΦΜ</w:t>
            </w:r>
          </w:p>
          <w:p w:rsidR="0097352D" w:rsidRPr="0097352D" w:rsidRDefault="0097352D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52D" w:rsidRDefault="009735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97352D" w:rsidRDefault="0097352D">
            <w:pPr>
              <w:rPr>
                <w:lang w:eastAsia="en-US"/>
              </w:rPr>
            </w:pPr>
          </w:p>
        </w:tc>
      </w:tr>
      <w:tr w:rsidR="0097352D" w:rsidTr="00803DE1">
        <w:trPr>
          <w:cantSplit/>
        </w:trPr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52D" w:rsidRDefault="0097352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ΔΙΕΥΘΥΝΣΗ </w:t>
            </w:r>
          </w:p>
          <w:p w:rsidR="0097352D" w:rsidRPr="00E358CF" w:rsidRDefault="0097352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ΚΑΤΟΙΚΙΑΣ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52D" w:rsidRDefault="009735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97352D" w:rsidRDefault="0097352D">
            <w:pPr>
              <w:rPr>
                <w:lang w:eastAsia="en-US"/>
              </w:rPr>
            </w:pPr>
          </w:p>
        </w:tc>
      </w:tr>
      <w:tr w:rsidR="0097352D" w:rsidTr="00803DE1">
        <w:trPr>
          <w:cantSplit/>
        </w:trPr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52D" w:rsidRDefault="0097352D" w:rsidP="0074289B">
            <w:pPr>
              <w:spacing w:line="276" w:lineRule="auto"/>
              <w:jc w:val="both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ΤΗΛΕΦΩΝΟ</w:t>
            </w:r>
          </w:p>
          <w:p w:rsidR="0097352D" w:rsidRPr="0097352D" w:rsidRDefault="0097352D" w:rsidP="0074289B">
            <w:pPr>
              <w:spacing w:line="276" w:lineRule="auto"/>
              <w:jc w:val="both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52D" w:rsidRDefault="009735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97352D" w:rsidRDefault="0097352D">
            <w:pPr>
              <w:rPr>
                <w:lang w:eastAsia="en-US"/>
              </w:rPr>
            </w:pPr>
          </w:p>
        </w:tc>
      </w:tr>
      <w:tr w:rsidR="0097352D" w:rsidTr="00803DE1">
        <w:trPr>
          <w:cantSplit/>
          <w:trHeight w:val="351"/>
        </w:trPr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52D" w:rsidRPr="00E358CF" w:rsidRDefault="0097352D" w:rsidP="0074289B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ΚΙΝΗΤΟ ΤΗΛ.</w:t>
            </w:r>
          </w:p>
          <w:p w:rsidR="0097352D" w:rsidRPr="00E358CF" w:rsidRDefault="0097352D" w:rsidP="0074289B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52D" w:rsidRPr="007C3515" w:rsidRDefault="009735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97352D" w:rsidRDefault="0097352D">
            <w:pPr>
              <w:rPr>
                <w:lang w:eastAsia="en-US"/>
              </w:rPr>
            </w:pPr>
          </w:p>
        </w:tc>
      </w:tr>
      <w:tr w:rsidR="0097352D" w:rsidTr="00803DE1">
        <w:trPr>
          <w:cantSplit/>
          <w:trHeight w:val="441"/>
        </w:trPr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52D" w:rsidRDefault="0097352D" w:rsidP="0074289B">
            <w:pPr>
              <w:spacing w:line="276" w:lineRule="auto"/>
              <w:jc w:val="both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</w:t>
            </w:r>
            <w:r w:rsidRPr="00E358CF">
              <w:rPr>
                <w:b/>
                <w:sz w:val="22"/>
                <w:szCs w:val="22"/>
                <w:lang w:eastAsia="en-US"/>
              </w:rPr>
              <w:t>-</w:t>
            </w:r>
            <w:r>
              <w:rPr>
                <w:b/>
                <w:sz w:val="22"/>
                <w:szCs w:val="22"/>
                <w:lang w:val="en-US" w:eastAsia="en-US"/>
              </w:rPr>
              <w:t>MAIL</w:t>
            </w:r>
          </w:p>
          <w:p w:rsidR="0097352D" w:rsidRPr="0097352D" w:rsidRDefault="0097352D" w:rsidP="0074289B">
            <w:pPr>
              <w:spacing w:line="276" w:lineRule="auto"/>
              <w:jc w:val="both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52D" w:rsidRDefault="009735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12" w:space="0" w:color="auto"/>
            </w:tcBorders>
            <w:vAlign w:val="center"/>
          </w:tcPr>
          <w:p w:rsidR="0097352D" w:rsidRDefault="0097352D">
            <w:pPr>
              <w:rPr>
                <w:lang w:eastAsia="en-US"/>
              </w:rPr>
            </w:pPr>
          </w:p>
        </w:tc>
      </w:tr>
      <w:tr w:rsidR="0097352D" w:rsidTr="00803DE1">
        <w:trPr>
          <w:cantSplit/>
          <w:trHeight w:val="385"/>
        </w:trPr>
        <w:tc>
          <w:tcPr>
            <w:tcW w:w="6303" w:type="dxa"/>
            <w:gridSpan w:val="3"/>
            <w:tcBorders>
              <w:top w:val="single" w:sz="12" w:space="0" w:color="auto"/>
            </w:tcBorders>
          </w:tcPr>
          <w:p w:rsidR="0097352D" w:rsidRPr="00E358CF" w:rsidRDefault="0097352D" w:rsidP="00E358CF">
            <w:pPr>
              <w:spacing w:line="276" w:lineRule="auto"/>
              <w:jc w:val="both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ΣΤΟΙΧΕΙΑ ΑΝΤΙΠΡΟΣΩΠΟΥ</w:t>
            </w:r>
          </w:p>
        </w:tc>
        <w:tc>
          <w:tcPr>
            <w:tcW w:w="4678" w:type="dxa"/>
            <w:vMerge/>
            <w:vAlign w:val="center"/>
          </w:tcPr>
          <w:p w:rsidR="0097352D" w:rsidRDefault="0097352D">
            <w:pPr>
              <w:rPr>
                <w:lang w:eastAsia="en-US"/>
              </w:rPr>
            </w:pPr>
          </w:p>
        </w:tc>
      </w:tr>
      <w:tr w:rsidR="0097352D" w:rsidTr="00803DE1">
        <w:trPr>
          <w:cantSplit/>
          <w:trHeight w:val="370"/>
        </w:trPr>
        <w:tc>
          <w:tcPr>
            <w:tcW w:w="2760" w:type="dxa"/>
            <w:gridSpan w:val="2"/>
          </w:tcPr>
          <w:p w:rsidR="0097352D" w:rsidRPr="0097352D" w:rsidRDefault="0097352D" w:rsidP="0097352D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ΟΝΟΜΑ</w:t>
            </w:r>
          </w:p>
        </w:tc>
        <w:tc>
          <w:tcPr>
            <w:tcW w:w="3543" w:type="dxa"/>
          </w:tcPr>
          <w:p w:rsidR="0097352D" w:rsidRPr="0097352D" w:rsidRDefault="0097352D" w:rsidP="00E358CF">
            <w:pPr>
              <w:spacing w:line="276" w:lineRule="auto"/>
              <w:jc w:val="both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97352D" w:rsidRDefault="0097352D">
            <w:pPr>
              <w:rPr>
                <w:lang w:eastAsia="en-US"/>
              </w:rPr>
            </w:pPr>
          </w:p>
        </w:tc>
      </w:tr>
      <w:tr w:rsidR="0097352D" w:rsidTr="00803DE1">
        <w:trPr>
          <w:cantSplit/>
          <w:trHeight w:val="370"/>
        </w:trPr>
        <w:tc>
          <w:tcPr>
            <w:tcW w:w="2760" w:type="dxa"/>
            <w:gridSpan w:val="2"/>
          </w:tcPr>
          <w:p w:rsidR="0097352D" w:rsidRPr="0097352D" w:rsidRDefault="0097352D" w:rsidP="00E358CF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ΕΠΩΝΥΜΟ</w:t>
            </w:r>
          </w:p>
        </w:tc>
        <w:tc>
          <w:tcPr>
            <w:tcW w:w="3543" w:type="dxa"/>
          </w:tcPr>
          <w:p w:rsidR="0097352D" w:rsidRPr="0097352D" w:rsidRDefault="0097352D" w:rsidP="00E358CF">
            <w:pPr>
              <w:spacing w:line="276" w:lineRule="auto"/>
              <w:jc w:val="both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97352D" w:rsidRDefault="0097352D">
            <w:pPr>
              <w:rPr>
                <w:lang w:eastAsia="en-US"/>
              </w:rPr>
            </w:pPr>
          </w:p>
        </w:tc>
      </w:tr>
      <w:tr w:rsidR="0097352D" w:rsidTr="00803DE1">
        <w:trPr>
          <w:cantSplit/>
          <w:trHeight w:val="370"/>
        </w:trPr>
        <w:tc>
          <w:tcPr>
            <w:tcW w:w="2760" w:type="dxa"/>
            <w:gridSpan w:val="2"/>
          </w:tcPr>
          <w:p w:rsidR="0097352D" w:rsidRPr="0097352D" w:rsidRDefault="0097352D" w:rsidP="00E358CF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ΠΑΤΡΩΝΥΜΟ</w:t>
            </w:r>
          </w:p>
        </w:tc>
        <w:tc>
          <w:tcPr>
            <w:tcW w:w="3543" w:type="dxa"/>
          </w:tcPr>
          <w:p w:rsidR="0097352D" w:rsidRPr="0097352D" w:rsidRDefault="0097352D" w:rsidP="00E358CF">
            <w:pPr>
              <w:spacing w:line="276" w:lineRule="auto"/>
              <w:jc w:val="both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97352D" w:rsidRDefault="0097352D">
            <w:pPr>
              <w:rPr>
                <w:lang w:eastAsia="en-US"/>
              </w:rPr>
            </w:pPr>
          </w:p>
        </w:tc>
      </w:tr>
      <w:tr w:rsidR="0097352D" w:rsidTr="00803DE1">
        <w:trPr>
          <w:cantSplit/>
          <w:trHeight w:val="370"/>
        </w:trPr>
        <w:tc>
          <w:tcPr>
            <w:tcW w:w="2760" w:type="dxa"/>
            <w:gridSpan w:val="2"/>
          </w:tcPr>
          <w:p w:rsidR="0097352D" w:rsidRPr="0097352D" w:rsidRDefault="0097352D" w:rsidP="00E358CF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ΜΗΤΡΩΝΥΜΟ</w:t>
            </w:r>
          </w:p>
        </w:tc>
        <w:tc>
          <w:tcPr>
            <w:tcW w:w="3543" w:type="dxa"/>
          </w:tcPr>
          <w:p w:rsidR="0097352D" w:rsidRPr="0097352D" w:rsidRDefault="0097352D" w:rsidP="00E358CF">
            <w:pPr>
              <w:spacing w:line="276" w:lineRule="auto"/>
              <w:jc w:val="both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97352D" w:rsidRDefault="0097352D">
            <w:pPr>
              <w:rPr>
                <w:lang w:eastAsia="en-US"/>
              </w:rPr>
            </w:pPr>
          </w:p>
        </w:tc>
      </w:tr>
      <w:tr w:rsidR="0097352D" w:rsidTr="00803DE1">
        <w:trPr>
          <w:cantSplit/>
          <w:trHeight w:val="370"/>
        </w:trPr>
        <w:tc>
          <w:tcPr>
            <w:tcW w:w="2760" w:type="dxa"/>
            <w:gridSpan w:val="2"/>
          </w:tcPr>
          <w:p w:rsidR="0097352D" w:rsidRPr="0097352D" w:rsidRDefault="0097352D" w:rsidP="00E358CF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ΑΔΤ/ΔΙΑΒΑΤΗΡΙΟ</w:t>
            </w:r>
          </w:p>
        </w:tc>
        <w:tc>
          <w:tcPr>
            <w:tcW w:w="3543" w:type="dxa"/>
          </w:tcPr>
          <w:p w:rsidR="0097352D" w:rsidRPr="0097352D" w:rsidRDefault="0097352D" w:rsidP="00E358CF">
            <w:pPr>
              <w:spacing w:line="276" w:lineRule="auto"/>
              <w:jc w:val="both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97352D" w:rsidRDefault="0097352D">
            <w:pPr>
              <w:rPr>
                <w:lang w:eastAsia="en-US"/>
              </w:rPr>
            </w:pPr>
          </w:p>
        </w:tc>
      </w:tr>
      <w:tr w:rsidR="0097352D" w:rsidTr="00803DE1">
        <w:trPr>
          <w:cantSplit/>
          <w:trHeight w:val="370"/>
        </w:trPr>
        <w:tc>
          <w:tcPr>
            <w:tcW w:w="2760" w:type="dxa"/>
            <w:gridSpan w:val="2"/>
          </w:tcPr>
          <w:p w:rsidR="0097352D" w:rsidRPr="0097352D" w:rsidRDefault="0097352D" w:rsidP="00E358CF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ΤΗΛ.ΕΠΙΚΟΙΝΩΝΙΑΣ</w:t>
            </w:r>
          </w:p>
        </w:tc>
        <w:tc>
          <w:tcPr>
            <w:tcW w:w="3543" w:type="dxa"/>
          </w:tcPr>
          <w:p w:rsidR="0097352D" w:rsidRPr="0097352D" w:rsidRDefault="0097352D" w:rsidP="00E358CF">
            <w:pPr>
              <w:spacing w:line="276" w:lineRule="auto"/>
              <w:jc w:val="both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97352D" w:rsidRDefault="0097352D">
            <w:pPr>
              <w:rPr>
                <w:lang w:eastAsia="en-US"/>
              </w:rPr>
            </w:pPr>
          </w:p>
        </w:tc>
      </w:tr>
      <w:tr w:rsidR="0097352D" w:rsidTr="00803DE1">
        <w:trPr>
          <w:cantSplit/>
          <w:trHeight w:val="479"/>
        </w:trPr>
        <w:tc>
          <w:tcPr>
            <w:tcW w:w="6303" w:type="dxa"/>
            <w:gridSpan w:val="3"/>
          </w:tcPr>
          <w:p w:rsidR="0097352D" w:rsidRPr="0097352D" w:rsidRDefault="0097352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Εξουσιοδότηση μέσω 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gov</w:t>
            </w:r>
            <w:proofErr w:type="spellEnd"/>
            <w:r w:rsidRPr="003F1E89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lang w:val="en-US" w:eastAsia="en-US"/>
              </w:rPr>
              <w:t>gr</w:t>
            </w:r>
            <w:r w:rsidRPr="0097352D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για αίτηση μέσω αντιπροσώπου</w:t>
            </w:r>
          </w:p>
        </w:tc>
        <w:tc>
          <w:tcPr>
            <w:tcW w:w="4678" w:type="dxa"/>
            <w:vMerge/>
            <w:vAlign w:val="center"/>
          </w:tcPr>
          <w:p w:rsidR="0097352D" w:rsidRDefault="0097352D">
            <w:pPr>
              <w:rPr>
                <w:lang w:eastAsia="en-US"/>
              </w:rPr>
            </w:pPr>
          </w:p>
        </w:tc>
      </w:tr>
      <w:tr w:rsidR="0097352D" w:rsidTr="00803DE1">
        <w:trPr>
          <w:cantSplit/>
          <w:trHeight w:val="1680"/>
        </w:trPr>
        <w:tc>
          <w:tcPr>
            <w:tcW w:w="6303" w:type="dxa"/>
            <w:gridSpan w:val="3"/>
          </w:tcPr>
          <w:p w:rsidR="0097352D" w:rsidRDefault="0097352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Συνημμένα υποβάλλονται τα απαραίτητα κατά περίπτωση δικαιολογητικά:</w:t>
            </w:r>
          </w:p>
          <w:p w:rsidR="0097352D" w:rsidRDefault="0097352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1…………………………………………………………………..</w:t>
            </w:r>
          </w:p>
          <w:p w:rsidR="0097352D" w:rsidRDefault="0097352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2…………………………………………………………………..</w:t>
            </w:r>
          </w:p>
          <w:p w:rsidR="0097352D" w:rsidRDefault="0097352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3…………………………………………………………………..</w:t>
            </w:r>
          </w:p>
          <w:p w:rsidR="0097352D" w:rsidRDefault="0097352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4…………………………………………………………………..</w:t>
            </w:r>
          </w:p>
          <w:p w:rsidR="0097352D" w:rsidRDefault="0097352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5…………………………………………………………………..</w:t>
            </w:r>
          </w:p>
          <w:p w:rsidR="0097352D" w:rsidRDefault="0097352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6…………………………………………………………………..</w:t>
            </w:r>
          </w:p>
          <w:p w:rsidR="0097352D" w:rsidRDefault="0097352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7…………………………………………………………………..</w:t>
            </w:r>
          </w:p>
          <w:p w:rsidR="0097352D" w:rsidRDefault="0097352D" w:rsidP="009160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8…………………………………………………………………..</w:t>
            </w:r>
          </w:p>
          <w:p w:rsidR="0097352D" w:rsidRDefault="0097352D" w:rsidP="009160F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9…………………………………………………………………..</w:t>
            </w:r>
          </w:p>
          <w:p w:rsidR="0097352D" w:rsidRDefault="0097352D" w:rsidP="00524AB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10…………………………………………………………………</w:t>
            </w:r>
          </w:p>
        </w:tc>
        <w:tc>
          <w:tcPr>
            <w:tcW w:w="4678" w:type="dxa"/>
            <w:vMerge/>
            <w:vAlign w:val="center"/>
          </w:tcPr>
          <w:p w:rsidR="0097352D" w:rsidRDefault="0097352D">
            <w:pPr>
              <w:rPr>
                <w:lang w:eastAsia="en-US"/>
              </w:rPr>
            </w:pPr>
          </w:p>
        </w:tc>
      </w:tr>
    </w:tbl>
    <w:p w:rsidR="00BC33B8" w:rsidRDefault="00BC33B8"/>
    <w:sectPr w:rsidR="00BC33B8" w:rsidSect="0097352D">
      <w:pgSz w:w="11906" w:h="16838"/>
      <w:pgMar w:top="70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16249"/>
    <w:multiLevelType w:val="hybridMultilevel"/>
    <w:tmpl w:val="9BCA02D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2"/>
    <w:rsid w:val="000E6B43"/>
    <w:rsid w:val="001F19E3"/>
    <w:rsid w:val="0034282A"/>
    <w:rsid w:val="00344EB9"/>
    <w:rsid w:val="00376376"/>
    <w:rsid w:val="00377173"/>
    <w:rsid w:val="003F1E89"/>
    <w:rsid w:val="004E2413"/>
    <w:rsid w:val="00524AB4"/>
    <w:rsid w:val="0054491C"/>
    <w:rsid w:val="005638C9"/>
    <w:rsid w:val="0056509E"/>
    <w:rsid w:val="00566924"/>
    <w:rsid w:val="005A3780"/>
    <w:rsid w:val="006F3E16"/>
    <w:rsid w:val="00736CF7"/>
    <w:rsid w:val="0074289B"/>
    <w:rsid w:val="007507CC"/>
    <w:rsid w:val="0077619E"/>
    <w:rsid w:val="007C3515"/>
    <w:rsid w:val="007E588D"/>
    <w:rsid w:val="00803DE1"/>
    <w:rsid w:val="00812860"/>
    <w:rsid w:val="008949E7"/>
    <w:rsid w:val="008B12D6"/>
    <w:rsid w:val="009160FE"/>
    <w:rsid w:val="00936E7A"/>
    <w:rsid w:val="0097352D"/>
    <w:rsid w:val="009A2413"/>
    <w:rsid w:val="00A32988"/>
    <w:rsid w:val="00A40443"/>
    <w:rsid w:val="00A739CF"/>
    <w:rsid w:val="00A937A6"/>
    <w:rsid w:val="00B678FB"/>
    <w:rsid w:val="00BA783A"/>
    <w:rsid w:val="00BC33B8"/>
    <w:rsid w:val="00D63EBB"/>
    <w:rsid w:val="00D76152"/>
    <w:rsid w:val="00E358CF"/>
    <w:rsid w:val="00E71927"/>
    <w:rsid w:val="00F05078"/>
    <w:rsid w:val="00F20CCB"/>
    <w:rsid w:val="00F563BE"/>
    <w:rsid w:val="00F60832"/>
    <w:rsid w:val="00F8561D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F60832"/>
    <w:pPr>
      <w:keepNext/>
      <w:tabs>
        <w:tab w:val="left" w:pos="317"/>
      </w:tabs>
      <w:jc w:val="right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60832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styleId="a3">
    <w:name w:val="caption"/>
    <w:basedOn w:val="a"/>
    <w:next w:val="a"/>
    <w:unhideWhenUsed/>
    <w:qFormat/>
    <w:rsid w:val="00F60832"/>
    <w:rPr>
      <w:b/>
      <w:bCs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F608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60832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1F1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F60832"/>
    <w:pPr>
      <w:keepNext/>
      <w:tabs>
        <w:tab w:val="left" w:pos="317"/>
      </w:tabs>
      <w:jc w:val="right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60832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styleId="a3">
    <w:name w:val="caption"/>
    <w:basedOn w:val="a"/>
    <w:next w:val="a"/>
    <w:unhideWhenUsed/>
    <w:qFormat/>
    <w:rsid w:val="00F60832"/>
    <w:rPr>
      <w:b/>
      <w:bCs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F608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60832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1F1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EFKA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EfkaUser</dc:creator>
  <cp:lastModifiedBy>EfkaUser</cp:lastModifiedBy>
  <cp:revision>27</cp:revision>
  <cp:lastPrinted>2023-12-29T08:09:00Z</cp:lastPrinted>
  <dcterms:created xsi:type="dcterms:W3CDTF">2023-12-28T10:12:00Z</dcterms:created>
  <dcterms:modified xsi:type="dcterms:W3CDTF">2024-03-13T09:43:00Z</dcterms:modified>
</cp:coreProperties>
</file>