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1910" w:h="16840"/>
          <w:pgMar w:top="0" w:bottom="280" w:left="1300" w:right="1280"/>
        </w:sectPr>
      </w:pPr>
    </w:p>
    <w:p>
      <w:pPr>
        <w:pStyle w:val="BodyText"/>
        <w:spacing w:before="2"/>
        <w:rPr>
          <w:rFonts w:ascii="Times New Roman"/>
          <w:b w:val="0"/>
          <w:sz w:val="50"/>
        </w:rPr>
      </w:pPr>
    </w:p>
    <w:p>
      <w:pPr>
        <w:pStyle w:val="Title"/>
      </w:pPr>
      <w:r>
        <w:rPr>
          <w:color w:val="FFFFFF"/>
        </w:rPr>
        <w:t>U3</w:t>
      </w:r>
    </w:p>
    <w:p>
      <w:pPr>
        <w:pStyle w:val="BodyText"/>
        <w:spacing w:before="10"/>
        <w:rPr>
          <w:rFonts w:ascii="Arial MT"/>
          <w:b w:val="0"/>
          <w:sz w:val="81"/>
        </w:rPr>
      </w:pPr>
    </w:p>
    <w:p>
      <w:pPr>
        <w:pStyle w:val="BodyText"/>
        <w:ind w:left="191"/>
      </w:pPr>
      <w:r>
        <w:rPr>
          <w:color w:val="FFFFFF"/>
          <w:w w:val="90"/>
        </w:rPr>
        <w:t>ΠΛΗΡΟΦΟΡΙΕΣ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ΓΙΑ</w:t>
      </w:r>
      <w:r>
        <w:rPr>
          <w:color w:val="FFFFFF"/>
          <w:spacing w:val="19"/>
          <w:w w:val="90"/>
        </w:rPr>
        <w:t> </w:t>
      </w:r>
      <w:r>
        <w:rPr>
          <w:color w:val="FFFFFF"/>
          <w:w w:val="90"/>
        </w:rPr>
        <w:t>ΤΟΝ/ΤΗΝ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ΚΑΤΟΧΟ</w:t>
      </w:r>
    </w:p>
    <w:p>
      <w:pPr>
        <w:pStyle w:val="Heading1"/>
        <w:spacing w:line="247" w:lineRule="auto" w:before="86"/>
        <w:ind w:left="2349" w:right="133" w:hanging="525"/>
      </w:pPr>
      <w:r>
        <w:rPr/>
        <w:br w:type="column"/>
      </w:r>
      <w:r>
        <w:rPr>
          <w:color w:val="231F20"/>
          <w:spacing w:val="9"/>
          <w:w w:val="70"/>
        </w:rPr>
        <w:t>Συντονισμός</w:t>
      </w:r>
      <w:r>
        <w:rPr>
          <w:color w:val="231F20"/>
          <w:spacing w:val="13"/>
          <w:w w:val="70"/>
        </w:rPr>
        <w:t> </w:t>
      </w:r>
      <w:r>
        <w:rPr>
          <w:color w:val="231F20"/>
          <w:w w:val="70"/>
        </w:rPr>
        <w:t>των</w:t>
      </w:r>
      <w:r>
        <w:rPr>
          <w:color w:val="231F20"/>
          <w:spacing w:val="13"/>
          <w:w w:val="70"/>
        </w:rPr>
        <w:t> </w:t>
      </w:r>
      <w:r>
        <w:rPr>
          <w:color w:val="231F20"/>
          <w:spacing w:val="10"/>
          <w:w w:val="70"/>
        </w:rPr>
        <w:t>συστημάτων</w:t>
      </w:r>
      <w:r>
        <w:rPr>
          <w:color w:val="231F20"/>
          <w:spacing w:val="-40"/>
          <w:w w:val="70"/>
        </w:rPr>
        <w:t> </w:t>
      </w:r>
      <w:r>
        <w:rPr>
          <w:color w:val="231F20"/>
          <w:w w:val="65"/>
        </w:rPr>
        <w:t>κοινωνικής</w:t>
      </w:r>
      <w:r>
        <w:rPr>
          <w:color w:val="231F20"/>
          <w:spacing w:val="33"/>
        </w:rPr>
        <w:t>  </w:t>
      </w:r>
      <w:r>
        <w:rPr>
          <w:color w:val="231F20"/>
          <w:spacing w:val="33"/>
        </w:rPr>
        <w:t> </w:t>
      </w:r>
      <w:r>
        <w:rPr>
          <w:color w:val="231F20"/>
          <w:w w:val="65"/>
        </w:rPr>
        <w:t>ασφάλισης</w:t>
      </w:r>
    </w:p>
    <w:p>
      <w:pPr>
        <w:pStyle w:val="BodyText"/>
        <w:rPr>
          <w:rFonts w:ascii="Trebuchet MS"/>
          <w:b w:val="0"/>
          <w:sz w:val="22"/>
        </w:rPr>
      </w:pPr>
    </w:p>
    <w:p>
      <w:pPr>
        <w:pStyle w:val="BodyText"/>
        <w:spacing w:before="1"/>
        <w:rPr>
          <w:rFonts w:ascii="Trebuchet MS"/>
          <w:b w:val="0"/>
          <w:sz w:val="26"/>
        </w:rPr>
      </w:pPr>
    </w:p>
    <w:p>
      <w:pPr>
        <w:spacing w:line="208" w:lineRule="auto" w:before="0"/>
        <w:ind w:left="944" w:right="133" w:hanging="828"/>
        <w:jc w:val="left"/>
        <w:rPr>
          <w:b/>
          <w:sz w:val="26"/>
        </w:rPr>
      </w:pPr>
      <w:r>
        <w:rPr>
          <w:b/>
          <w:color w:val="8D5BA5"/>
          <w:w w:val="65"/>
          <w:sz w:val="26"/>
        </w:rPr>
        <w:t>Περιστάσεις</w:t>
      </w:r>
      <w:r>
        <w:rPr>
          <w:b/>
          <w:color w:val="8D5BA5"/>
          <w:spacing w:val="26"/>
          <w:w w:val="65"/>
          <w:sz w:val="26"/>
        </w:rPr>
        <w:t> </w:t>
      </w:r>
      <w:r>
        <w:rPr>
          <w:b/>
          <w:color w:val="8D5BA5"/>
          <w:w w:val="65"/>
          <w:sz w:val="26"/>
        </w:rPr>
        <w:t>που</w:t>
      </w:r>
      <w:r>
        <w:rPr>
          <w:b/>
          <w:color w:val="8D5BA5"/>
          <w:spacing w:val="25"/>
          <w:w w:val="65"/>
          <w:sz w:val="26"/>
        </w:rPr>
        <w:t> </w:t>
      </w:r>
      <w:r>
        <w:rPr>
          <w:b/>
          <w:color w:val="8D5BA5"/>
          <w:w w:val="65"/>
          <w:sz w:val="26"/>
        </w:rPr>
        <w:t>ενδέχεται</w:t>
      </w:r>
      <w:r>
        <w:rPr>
          <w:b/>
          <w:color w:val="8D5BA5"/>
          <w:spacing w:val="46"/>
          <w:sz w:val="26"/>
        </w:rPr>
        <w:t> </w:t>
      </w:r>
      <w:r>
        <w:rPr>
          <w:b/>
          <w:color w:val="8D5BA5"/>
          <w:w w:val="65"/>
          <w:sz w:val="26"/>
        </w:rPr>
        <w:t>να</w:t>
      </w:r>
      <w:r>
        <w:rPr>
          <w:b/>
          <w:color w:val="8D5BA5"/>
          <w:spacing w:val="46"/>
          <w:sz w:val="26"/>
        </w:rPr>
        <w:t> </w:t>
      </w:r>
      <w:r>
        <w:rPr>
          <w:b/>
          <w:color w:val="8D5BA5"/>
          <w:w w:val="65"/>
          <w:sz w:val="26"/>
        </w:rPr>
        <w:t>επηρεάσουν</w:t>
      </w:r>
      <w:r>
        <w:rPr>
          <w:b/>
          <w:color w:val="8D5BA5"/>
          <w:spacing w:val="1"/>
          <w:w w:val="65"/>
          <w:sz w:val="26"/>
        </w:rPr>
        <w:t> </w:t>
      </w:r>
      <w:r>
        <w:rPr>
          <w:b/>
          <w:color w:val="8D5BA5"/>
          <w:w w:val="65"/>
          <w:sz w:val="26"/>
        </w:rPr>
        <w:t>το</w:t>
      </w:r>
      <w:r>
        <w:rPr>
          <w:b/>
          <w:color w:val="8D5BA5"/>
          <w:spacing w:val="33"/>
          <w:sz w:val="26"/>
        </w:rPr>
        <w:t> </w:t>
      </w:r>
      <w:r>
        <w:rPr>
          <w:b/>
          <w:color w:val="8D5BA5"/>
          <w:w w:val="65"/>
          <w:sz w:val="26"/>
        </w:rPr>
        <w:t>δικαίωμα</w:t>
      </w:r>
      <w:r>
        <w:rPr>
          <w:b/>
          <w:color w:val="8D5BA5"/>
          <w:spacing w:val="34"/>
          <w:sz w:val="26"/>
        </w:rPr>
        <w:t> </w:t>
      </w:r>
      <w:r>
        <w:rPr>
          <w:b/>
          <w:color w:val="8D5BA5"/>
          <w:w w:val="65"/>
          <w:sz w:val="26"/>
        </w:rPr>
        <w:t>σε</w:t>
      </w:r>
      <w:r>
        <w:rPr>
          <w:b/>
          <w:color w:val="8D5BA5"/>
          <w:spacing w:val="34"/>
          <w:sz w:val="26"/>
        </w:rPr>
        <w:t> </w:t>
      </w:r>
      <w:r>
        <w:rPr>
          <w:b/>
          <w:color w:val="8D5BA5"/>
          <w:w w:val="65"/>
          <w:sz w:val="26"/>
        </w:rPr>
        <w:t>παροχές</w:t>
      </w:r>
      <w:r>
        <w:rPr>
          <w:b/>
          <w:color w:val="8D5BA5"/>
          <w:spacing w:val="34"/>
          <w:sz w:val="26"/>
        </w:rPr>
        <w:t> </w:t>
      </w:r>
      <w:r>
        <w:rPr>
          <w:b/>
          <w:color w:val="8D5BA5"/>
          <w:w w:val="65"/>
          <w:sz w:val="26"/>
        </w:rPr>
        <w:t>ανεργίας</w:t>
      </w:r>
    </w:p>
    <w:p>
      <w:pPr>
        <w:spacing w:before="66"/>
        <w:ind w:left="95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Κανονισμοί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883/04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και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987/09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της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ΕΕ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(*)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0" w:bottom="280" w:left="1300" w:right="1280"/>
          <w:cols w:num="2" w:equalWidth="0">
            <w:col w:w="2995" w:space="2272"/>
            <w:col w:w="4063"/>
          </w:cols>
        </w:sectPr>
      </w:pPr>
    </w:p>
    <w:p>
      <w:pPr>
        <w:pStyle w:val="BodyText"/>
        <w:spacing w:before="2"/>
        <w:rPr>
          <w:rFonts w:ascii="Trebuchet MS"/>
          <w:b w:val="0"/>
        </w:rPr>
      </w:pPr>
    </w:p>
    <w:p>
      <w:pPr>
        <w:pStyle w:val="BodyText"/>
        <w:spacing w:line="312" w:lineRule="auto"/>
        <w:ind w:left="230" w:right="190"/>
      </w:pPr>
      <w:r>
        <w:rPr>
          <w:color w:val="231F20"/>
          <w:w w:val="90"/>
        </w:rPr>
        <w:t>Το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περιέχει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πληροφορίες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σχετικά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με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εσάς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τις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οποίες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ο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φορέας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κράτους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όπου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αναζητείτε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εργασία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έχει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διαβιβάσει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οποίος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καταβάλλει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επίδομα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ανεργίας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σας.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Αυτό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μπορεί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έχει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ως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αποτέλεσμα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διακοπή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καταβολής</w:t>
      </w:r>
      <w:r>
        <w:rPr>
          <w:color w:val="231F20"/>
          <w:spacing w:val="-5"/>
        </w:rPr>
        <w:t> </w:t>
      </w:r>
      <w:r>
        <w:rPr>
          <w:color w:val="231F20"/>
        </w:rPr>
        <w:t>του</w:t>
      </w:r>
      <w:r>
        <w:rPr>
          <w:color w:val="231F20"/>
          <w:spacing w:val="-5"/>
        </w:rPr>
        <w:t> </w:t>
      </w:r>
      <w:r>
        <w:rPr>
          <w:color w:val="231F20"/>
        </w:rPr>
        <w:t>επιδόματος</w:t>
      </w:r>
      <w:r>
        <w:rPr>
          <w:color w:val="231F20"/>
          <w:spacing w:val="-5"/>
        </w:rPr>
        <w:t> </w:t>
      </w:r>
      <w:r>
        <w:rPr>
          <w:color w:val="231F20"/>
        </w:rPr>
        <w:t>ανεργίας</w:t>
      </w:r>
      <w:r>
        <w:rPr>
          <w:color w:val="231F20"/>
          <w:spacing w:val="-5"/>
        </w:rPr>
        <w:t> </w:t>
      </w:r>
      <w:r>
        <w:rPr>
          <w:color w:val="231F20"/>
        </w:rPr>
        <w:t>σας.</w:t>
      </w:r>
    </w:p>
    <w:p>
      <w:pPr>
        <w:pStyle w:val="BodyText"/>
        <w:spacing w:line="312" w:lineRule="auto" w:before="3"/>
        <w:ind w:left="230" w:right="190"/>
      </w:pPr>
      <w:r>
        <w:rPr>
          <w:color w:val="231F20"/>
          <w:w w:val="90"/>
        </w:rPr>
        <w:t>Σε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περίπτωση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διαφωνίας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με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τις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παρούσες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πληροφορίες,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επικοινωνήστε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αμέσως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με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ο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οποίος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καταβάλλει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επίδομά</w:t>
      </w:r>
      <w:r>
        <w:rPr>
          <w:color w:val="231F20"/>
          <w:spacing w:val="-5"/>
        </w:rPr>
        <w:t> </w:t>
      </w:r>
      <w:r>
        <w:rPr>
          <w:color w:val="231F20"/>
        </w:rPr>
        <w:t>σας.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0" w:bottom="280" w:left="1300" w:right="1280"/>
        </w:sectPr>
      </w:pP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281" w:val="left" w:leader="none"/>
        </w:tabs>
        <w:spacing w:line="240" w:lineRule="auto" w:before="0" w:after="0"/>
        <w:ind w:left="280" w:right="0" w:hanging="164"/>
        <w:jc w:val="left"/>
        <w:rPr>
          <w:b/>
          <w:sz w:val="16"/>
        </w:rPr>
      </w:pPr>
      <w:r>
        <w:rPr>
          <w:b/>
          <w:color w:val="FFFFFF"/>
          <w:w w:val="90"/>
          <w:sz w:val="16"/>
        </w:rPr>
        <w:t>ΠΡΟΣΩΠΙΚΑ</w:t>
      </w:r>
      <w:r>
        <w:rPr>
          <w:b/>
          <w:color w:val="FFFFFF"/>
          <w:spacing w:val="17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ΣΤΟΙΧΕΙΑ</w:t>
      </w:r>
      <w:r>
        <w:rPr>
          <w:b/>
          <w:color w:val="FFFFFF"/>
          <w:spacing w:val="18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ΤΟΥ/ΤΗΣ</w:t>
      </w:r>
      <w:r>
        <w:rPr>
          <w:b/>
          <w:color w:val="FFFFFF"/>
          <w:spacing w:val="18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ΚΑΤΟΧΟΥ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ind w:left="117" w:right="-130"/>
        <w:rPr>
          <w:b w:val="0"/>
          <w:sz w:val="20"/>
        </w:rPr>
      </w:pPr>
      <w:r>
        <w:rPr>
          <w:b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67.3pt;height:12pt;mso-position-horizontal-relative:char;mso-position-vertical-relative:line" type="#_x0000_t202" filled="true" fillcolor="#e0d5ea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566" w:val="left" w:leader="none"/>
                    </w:tabs>
                    <w:spacing w:before="33"/>
                    <w:ind w:left="113"/>
                  </w:pPr>
                  <w:r>
                    <w:rPr>
                      <w:color w:val="231F20"/>
                    </w:rPr>
                    <w:t>1.1</w:t>
                    <w:tab/>
                  </w:r>
                  <w:r>
                    <w:rPr>
                      <w:color w:val="231F20"/>
                      <w:w w:val="90"/>
                    </w:rPr>
                    <w:t>Προσωπικός</w:t>
                  </w:r>
                  <w:r>
                    <w:rPr>
                      <w:color w:val="231F20"/>
                      <w:spacing w:val="39"/>
                      <w:w w:val="90"/>
                    </w:rPr>
                    <w:t> </w:t>
                  </w:r>
                  <w:r>
                    <w:rPr>
                      <w:color w:val="231F20"/>
                      <w:w w:val="90"/>
                    </w:rPr>
                    <w:t>αριθμός</w:t>
                  </w:r>
                  <w:r>
                    <w:rPr>
                      <w:color w:val="231F20"/>
                      <w:spacing w:val="39"/>
                      <w:w w:val="90"/>
                    </w:rPr>
                    <w:t> </w:t>
                  </w:r>
                  <w:r>
                    <w:rPr>
                      <w:color w:val="231F20"/>
                      <w:w w:val="90"/>
                    </w:rPr>
                    <w:t>αναγνώρισης</w:t>
                  </w:r>
                </w:p>
              </w:txbxContent>
            </v:textbox>
            <v:fill type="solid"/>
          </v:shape>
        </w:pict>
      </w:r>
      <w:r>
        <w:rPr>
          <w:b w:val="0"/>
          <w:sz w:val="20"/>
        </w:rPr>
      </w:r>
    </w:p>
    <w:p>
      <w:pPr>
        <w:pStyle w:val="ListParagraph"/>
        <w:numPr>
          <w:ilvl w:val="1"/>
          <w:numId w:val="1"/>
        </w:numPr>
        <w:tabs>
          <w:tab w:pos="684" w:val="left" w:leader="none"/>
          <w:tab w:pos="685" w:val="left" w:leader="none"/>
        </w:tabs>
        <w:spacing w:line="240" w:lineRule="auto" w:before="85" w:after="0"/>
        <w:ind w:left="684" w:right="0" w:hanging="455"/>
        <w:jc w:val="left"/>
        <w:rPr>
          <w:b/>
          <w:color w:val="231F20"/>
          <w:sz w:val="16"/>
        </w:rPr>
      </w:pPr>
      <w:r>
        <w:rPr>
          <w:b/>
          <w:color w:val="231F20"/>
          <w:w w:val="95"/>
          <w:sz w:val="16"/>
        </w:rPr>
        <w:t>Επώνυμο</w:t>
      </w:r>
    </w:p>
    <w:p>
      <w:pPr>
        <w:pStyle w:val="ListParagraph"/>
        <w:numPr>
          <w:ilvl w:val="1"/>
          <w:numId w:val="1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color w:val="231F20"/>
          <w:sz w:val="16"/>
        </w:rPr>
      </w:pPr>
      <w:r>
        <w:rPr>
          <w:b/>
          <w:color w:val="231F20"/>
          <w:sz w:val="16"/>
        </w:rPr>
        <w:t>Ονόματα</w:t>
      </w:r>
    </w:p>
    <w:p>
      <w:pPr>
        <w:pStyle w:val="ListParagraph"/>
        <w:numPr>
          <w:ilvl w:val="1"/>
          <w:numId w:val="1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color w:val="231F20"/>
          <w:sz w:val="16"/>
        </w:rPr>
      </w:pPr>
      <w:r>
        <w:rPr>
          <w:b/>
          <w:color w:val="231F20"/>
          <w:w w:val="90"/>
          <w:sz w:val="16"/>
        </w:rPr>
        <w:t>Γένος</w:t>
      </w:r>
      <w:r>
        <w:rPr>
          <w:b/>
          <w:color w:val="231F20"/>
          <w:spacing w:val="42"/>
          <w:sz w:val="16"/>
        </w:rPr>
        <w:t> </w:t>
      </w:r>
      <w:r>
        <w:rPr>
          <w:b/>
          <w:color w:val="231F20"/>
          <w:w w:val="90"/>
          <w:sz w:val="16"/>
        </w:rPr>
        <w:t>(**)</w:t>
      </w:r>
    </w:p>
    <w:p>
      <w:pPr>
        <w:pStyle w:val="ListParagraph"/>
        <w:numPr>
          <w:ilvl w:val="1"/>
          <w:numId w:val="1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color w:val="231F20"/>
          <w:sz w:val="16"/>
        </w:rPr>
      </w:pPr>
      <w:r>
        <w:rPr>
          <w:b/>
          <w:color w:val="231F20"/>
          <w:w w:val="90"/>
          <w:sz w:val="16"/>
        </w:rPr>
        <w:t>Ημερομηνία</w:t>
      </w:r>
      <w:r>
        <w:rPr>
          <w:b/>
          <w:color w:val="231F20"/>
          <w:spacing w:val="56"/>
          <w:sz w:val="16"/>
        </w:rPr>
        <w:t> </w:t>
      </w:r>
      <w:r>
        <w:rPr>
          <w:b/>
          <w:color w:val="231F20"/>
          <w:w w:val="90"/>
          <w:sz w:val="16"/>
        </w:rPr>
        <w:t>γέννησης</w:t>
      </w:r>
    </w:p>
    <w:p>
      <w:pPr>
        <w:pStyle w:val="BodyText"/>
        <w:tabs>
          <w:tab w:pos="684" w:val="left" w:leader="none"/>
        </w:tabs>
        <w:spacing w:before="106"/>
        <w:ind w:left="230"/>
      </w:pPr>
      <w:r>
        <w:rPr>
          <w:color w:val="231F20"/>
        </w:rPr>
        <w:t>1.7</w:t>
        <w:tab/>
      </w:r>
      <w:r>
        <w:rPr>
          <w:color w:val="231F20"/>
          <w:w w:val="90"/>
        </w:rPr>
        <w:t>Τόπος</w:t>
      </w:r>
      <w:r>
        <w:rPr>
          <w:color w:val="231F20"/>
          <w:spacing w:val="13"/>
          <w:w w:val="90"/>
        </w:rPr>
        <w:t> </w:t>
      </w:r>
      <w:r>
        <w:rPr>
          <w:color w:val="231F20"/>
          <w:w w:val="90"/>
        </w:rPr>
        <w:t>γέννησης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570" w:val="left" w:leader="none"/>
          <w:tab w:pos="571" w:val="left" w:leader="none"/>
        </w:tabs>
        <w:spacing w:line="240" w:lineRule="auto" w:before="145" w:after="0"/>
        <w:ind w:left="570" w:right="0" w:hanging="454"/>
        <w:jc w:val="left"/>
        <w:rPr>
          <w:b/>
          <w:color w:val="231F20"/>
          <w:sz w:val="16"/>
        </w:rPr>
      </w:pPr>
      <w:r>
        <w:rPr>
          <w:b/>
          <w:color w:val="231F20"/>
          <w:w w:val="95"/>
          <w:sz w:val="16"/>
        </w:rPr>
        <w:t>Ιθαγένεια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spacing w:before="1"/>
        <w:rPr>
          <w:sz w:val="31"/>
        </w:rPr>
      </w:pPr>
    </w:p>
    <w:p>
      <w:pPr>
        <w:tabs>
          <w:tab w:pos="1187" w:val="left" w:leader="none"/>
        </w:tabs>
        <w:spacing w:before="0"/>
        <w:ind w:left="117" w:right="0" w:firstLine="0"/>
        <w:jc w:val="left"/>
        <w:rPr>
          <w:b/>
          <w:sz w:val="16"/>
        </w:rPr>
      </w:pPr>
      <w:r>
        <w:rPr>
          <w:rFonts w:ascii="Wingdings" w:hAnsi="Wingdings"/>
          <w:color w:val="8D5BA5"/>
          <w:sz w:val="20"/>
        </w:rPr>
        <w:t></w:t>
      </w:r>
      <w:r>
        <w:rPr>
          <w:rFonts w:ascii="Times New Roman" w:hAnsi="Times New Roman"/>
          <w:color w:val="8D5BA5"/>
          <w:spacing w:val="59"/>
          <w:sz w:val="20"/>
        </w:rPr>
        <w:t> </w:t>
      </w:r>
      <w:r>
        <w:rPr>
          <w:b/>
          <w:color w:val="231F20"/>
          <w:sz w:val="16"/>
        </w:rPr>
        <w:t>Θήλυ</w:t>
        <w:tab/>
      </w:r>
      <w:r>
        <w:rPr>
          <w:rFonts w:ascii="Wingdings" w:hAnsi="Wingdings"/>
          <w:color w:val="8D5BA5"/>
          <w:sz w:val="20"/>
        </w:rPr>
        <w:t></w:t>
      </w:r>
      <w:r>
        <w:rPr>
          <w:rFonts w:ascii="Times New Roman" w:hAnsi="Times New Roman"/>
          <w:color w:val="8D5BA5"/>
          <w:spacing w:val="10"/>
          <w:sz w:val="20"/>
        </w:rPr>
        <w:t> </w:t>
      </w:r>
      <w:r>
        <w:rPr>
          <w:b/>
          <w:color w:val="231F20"/>
          <w:sz w:val="16"/>
        </w:rPr>
        <w:t>Άρρεν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0" w:bottom="280" w:left="1300" w:right="1280"/>
          <w:cols w:num="3" w:equalWidth="0">
            <w:col w:w="3394" w:space="1255"/>
            <w:col w:w="1319" w:space="381"/>
            <w:col w:w="2981"/>
          </w:cols>
        </w:sectPr>
      </w:pPr>
    </w:p>
    <w:p>
      <w:pPr>
        <w:pStyle w:val="ListParagraph"/>
        <w:numPr>
          <w:ilvl w:val="1"/>
          <w:numId w:val="2"/>
        </w:numPr>
        <w:tabs>
          <w:tab w:pos="684" w:val="left" w:leader="none"/>
          <w:tab w:pos="685" w:val="left" w:leader="none"/>
        </w:tabs>
        <w:spacing w:line="240" w:lineRule="auto" w:before="107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Τρέχουσα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διεύθυνση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έκδοσης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της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βεβαίωσης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0" w:bottom="280" w:left="1300" w:right="1280"/>
        </w:sectPr>
      </w:pP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Αριθμός</w:t>
      </w: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pacing w:val="-6"/>
          <w:w w:val="85"/>
          <w:sz w:val="16"/>
        </w:rPr>
        <w:br w:type="column"/>
      </w: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85"/>
          <w:sz w:val="16"/>
        </w:rPr>
        <w:t>Κωδικός</w:t>
      </w:r>
      <w:r>
        <w:rPr>
          <w:b/>
          <w:color w:val="231F20"/>
          <w:spacing w:val="37"/>
          <w:w w:val="85"/>
          <w:sz w:val="16"/>
        </w:rPr>
        <w:t> </w:t>
      </w:r>
      <w:r>
        <w:rPr>
          <w:b/>
          <w:color w:val="231F20"/>
          <w:w w:val="85"/>
          <w:sz w:val="16"/>
        </w:rPr>
        <w:t>χώρας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0" w:bottom="280" w:left="1300" w:right="1280"/>
          <w:cols w:num="2" w:equalWidth="0">
            <w:col w:w="1808" w:space="2728"/>
            <w:col w:w="4794"/>
          </w:cols>
        </w:sectPr>
      </w:pPr>
    </w:p>
    <w:p>
      <w:pPr>
        <w:pStyle w:val="ListParagraph"/>
        <w:numPr>
          <w:ilvl w:val="1"/>
          <w:numId w:val="2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Διεύθυνση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οποίο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καταβάλλει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τις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παροχές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ανεργίας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0" w:bottom="280" w:left="1300" w:right="1280"/>
        </w:sectPr>
      </w:pP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Αριθμός</w:t>
      </w: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pacing w:val="-6"/>
          <w:w w:val="85"/>
          <w:sz w:val="16"/>
        </w:rPr>
        <w:br w:type="column"/>
      </w: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2"/>
          <w:numId w:val="2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85"/>
          <w:sz w:val="16"/>
        </w:rPr>
        <w:t>Κωδικός</w:t>
      </w:r>
      <w:r>
        <w:rPr>
          <w:b/>
          <w:color w:val="231F20"/>
          <w:spacing w:val="37"/>
          <w:w w:val="85"/>
          <w:sz w:val="16"/>
        </w:rPr>
        <w:t> </w:t>
      </w:r>
      <w:r>
        <w:rPr>
          <w:b/>
          <w:color w:val="231F20"/>
          <w:w w:val="85"/>
          <w:sz w:val="16"/>
        </w:rPr>
        <w:t>χώρας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0" w:bottom="280" w:left="1300" w:right="1280"/>
          <w:cols w:num="2" w:equalWidth="0">
            <w:col w:w="1808" w:space="2728"/>
            <w:col w:w="479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1910" w:h="16840"/>
          <w:pgMar w:top="0" w:bottom="280" w:left="1300" w:right="1280"/>
        </w:sectPr>
      </w:pP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448" w:lineRule="auto" w:before="93" w:after="0"/>
        <w:ind w:left="230" w:right="4286" w:hanging="114"/>
        <w:jc w:val="left"/>
        <w:rPr>
          <w:b/>
          <w:sz w:val="16"/>
        </w:rPr>
      </w:pPr>
      <w:r>
        <w:rPr>
          <w:b/>
          <w:color w:val="FFFFFF"/>
          <w:w w:val="90"/>
          <w:sz w:val="16"/>
        </w:rPr>
        <w:t>ΙΣΧΥΟΥΣΕΣ</w:t>
      </w:r>
      <w:r>
        <w:rPr>
          <w:b/>
          <w:color w:val="FFFFFF"/>
          <w:spacing w:val="6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ΠΕΡΙΣΤΑΣΕΙΣ</w:t>
      </w:r>
      <w:r>
        <w:rPr>
          <w:b/>
          <w:color w:val="FFFFFF"/>
          <w:spacing w:val="-37"/>
          <w:w w:val="90"/>
          <w:sz w:val="16"/>
        </w:rPr>
        <w:t> </w:t>
      </w:r>
      <w:r>
        <w:rPr>
          <w:b/>
          <w:color w:val="231F20"/>
          <w:sz w:val="16"/>
        </w:rPr>
        <w:t>Ο/Η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κάτοχος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164" w:lineRule="exact" w:before="0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έχει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αποδεχθεί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θέση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εργασίας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ή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έχει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γίνει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αυτοαπασχολούμενος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364" w:lineRule="auto" w:before="140" w:after="0"/>
        <w:ind w:left="684" w:right="1079" w:hanging="454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λαμβάνει</w:t>
      </w:r>
      <w:r>
        <w:rPr>
          <w:b/>
          <w:color w:val="231F20"/>
          <w:spacing w:val="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εισοδήματα</w:t>
      </w:r>
      <w:r>
        <w:rPr>
          <w:b/>
          <w:color w:val="231F20"/>
          <w:spacing w:val="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δραστηριότητα</w:t>
      </w:r>
      <w:r>
        <w:rPr>
          <w:b/>
          <w:color w:val="231F20"/>
          <w:spacing w:val="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διαφορετική</w:t>
      </w:r>
      <w:r>
        <w:rPr>
          <w:b/>
          <w:color w:val="231F20"/>
          <w:spacing w:val="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τις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sz w:val="16"/>
        </w:rPr>
        <w:t>προαναφερθείσες</w:t>
      </w:r>
      <w:r>
        <w:rPr>
          <w:b/>
          <w:color w:val="231F20"/>
          <w:spacing w:val="-5"/>
          <w:sz w:val="16"/>
        </w:rPr>
        <w:t> </w:t>
      </w:r>
      <w:r>
        <w:rPr>
          <w:b/>
          <w:color w:val="231F20"/>
          <w:sz w:val="16"/>
        </w:rPr>
        <w:t>(2.1)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312" w:lineRule="auto" w:before="10" w:after="0"/>
        <w:ind w:left="684" w:right="489" w:hanging="454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έχει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αρνηθεί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προσφορά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θέσεως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εργασίας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ή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πρόσκληση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για</w:t>
      </w:r>
      <w:r>
        <w:rPr>
          <w:b/>
          <w:color w:val="231F20"/>
          <w:spacing w:val="35"/>
          <w:sz w:val="16"/>
        </w:rPr>
        <w:t> </w:t>
      </w:r>
      <w:r>
        <w:rPr>
          <w:b/>
          <w:color w:val="231F20"/>
          <w:w w:val="90"/>
          <w:sz w:val="16"/>
        </w:rPr>
        <w:t>συνέντευξη</w:t>
      </w:r>
      <w:r>
        <w:rPr>
          <w:b/>
          <w:color w:val="231F20"/>
          <w:spacing w:val="-37"/>
          <w:w w:val="90"/>
          <w:sz w:val="16"/>
        </w:rPr>
        <w:t> </w:t>
      </w:r>
      <w:r>
        <w:rPr>
          <w:b/>
          <w:color w:val="231F20"/>
          <w:sz w:val="16"/>
        </w:rPr>
        <w:t>από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τις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υπηρεσίες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απασχόλησης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240" w:lineRule="auto" w:before="52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έχει</w:t>
      </w:r>
      <w:r>
        <w:rPr>
          <w:b/>
          <w:color w:val="231F20"/>
          <w:spacing w:val="37"/>
          <w:sz w:val="16"/>
        </w:rPr>
        <w:t> </w:t>
      </w:r>
      <w:r>
        <w:rPr>
          <w:b/>
          <w:color w:val="231F20"/>
          <w:w w:val="90"/>
          <w:sz w:val="16"/>
        </w:rPr>
        <w:t>αρνηθεί</w:t>
      </w:r>
      <w:r>
        <w:rPr>
          <w:b/>
          <w:color w:val="231F20"/>
          <w:spacing w:val="38"/>
          <w:sz w:val="16"/>
        </w:rPr>
        <w:t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38"/>
          <w:sz w:val="16"/>
        </w:rPr>
        <w:t> </w:t>
      </w:r>
      <w:r>
        <w:rPr>
          <w:b/>
          <w:color w:val="231F20"/>
          <w:w w:val="90"/>
          <w:sz w:val="16"/>
        </w:rPr>
        <w:t>συμμετάσχει</w:t>
      </w:r>
      <w:r>
        <w:rPr>
          <w:b/>
          <w:color w:val="231F20"/>
          <w:spacing w:val="38"/>
          <w:sz w:val="16"/>
        </w:rPr>
        <w:t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38"/>
          <w:sz w:val="16"/>
        </w:rPr>
        <w:t> </w:t>
      </w:r>
      <w:r>
        <w:rPr>
          <w:b/>
          <w:color w:val="231F20"/>
          <w:w w:val="90"/>
          <w:sz w:val="16"/>
        </w:rPr>
        <w:t>πρόγραμμα</w:t>
      </w:r>
      <w:r>
        <w:rPr>
          <w:b/>
          <w:color w:val="231F20"/>
          <w:spacing w:val="37"/>
          <w:sz w:val="16"/>
        </w:rPr>
        <w:t> </w:t>
      </w:r>
      <w:r>
        <w:rPr>
          <w:b/>
          <w:color w:val="231F20"/>
          <w:w w:val="90"/>
          <w:sz w:val="16"/>
        </w:rPr>
        <w:t>επαγγελματικής</w:t>
      </w:r>
      <w:r>
        <w:rPr>
          <w:b/>
          <w:color w:val="231F20"/>
          <w:spacing w:val="38"/>
          <w:sz w:val="16"/>
        </w:rPr>
        <w:t> </w:t>
      </w:r>
      <w:r>
        <w:rPr>
          <w:b/>
          <w:color w:val="231F20"/>
          <w:w w:val="90"/>
          <w:sz w:val="16"/>
        </w:rPr>
        <w:t>αποκατάστασης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240" w:lineRule="auto" w:before="141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έχει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καταστεί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ανίκανος(η)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προς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εργασία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240" w:lineRule="auto" w:before="140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δεν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υποβλήθηκε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διαδικασίες</w:t>
      </w:r>
      <w:r>
        <w:rPr>
          <w:b/>
          <w:color w:val="231F20"/>
          <w:spacing w:val="3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ελέγχου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240" w:lineRule="auto" w:before="140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δεν</w:t>
      </w:r>
      <w:r>
        <w:rPr>
          <w:b/>
          <w:color w:val="231F20"/>
          <w:spacing w:val="2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βρίσκεται</w:t>
      </w:r>
      <w:r>
        <w:rPr>
          <w:b/>
          <w:color w:val="231F20"/>
          <w:spacing w:val="2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στη</w:t>
      </w:r>
      <w:r>
        <w:rPr>
          <w:b/>
          <w:color w:val="231F20"/>
          <w:spacing w:val="2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διάθεση</w:t>
      </w:r>
      <w:r>
        <w:rPr>
          <w:b/>
          <w:color w:val="231F20"/>
          <w:spacing w:val="2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των</w:t>
      </w:r>
      <w:r>
        <w:rPr>
          <w:b/>
          <w:color w:val="231F20"/>
          <w:spacing w:val="2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υπηρεσιών</w:t>
      </w:r>
      <w:r>
        <w:rPr>
          <w:b/>
          <w:color w:val="231F20"/>
          <w:spacing w:val="2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απασχόλησης</w:t>
      </w:r>
    </w:p>
    <w:p>
      <w:pPr>
        <w:pStyle w:val="ListParagraph"/>
        <w:numPr>
          <w:ilvl w:val="1"/>
          <w:numId w:val="3"/>
        </w:numPr>
        <w:tabs>
          <w:tab w:pos="684" w:val="left" w:leader="none"/>
          <w:tab w:pos="685" w:val="left" w:leader="none"/>
        </w:tabs>
        <w:spacing w:line="240" w:lineRule="auto" w:before="140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άλλο:</w:t>
      </w:r>
    </w:p>
    <w:p>
      <w:pPr>
        <w:pStyle w:val="BodyText"/>
        <w:spacing w:before="93"/>
        <w:ind w:left="514"/>
      </w:pPr>
      <w:r>
        <w:rPr>
          <w:b w:val="0"/>
        </w:rPr>
        <w:br w:type="column"/>
      </w:r>
      <w:r>
        <w:rPr>
          <w:color w:val="FFFFFF"/>
          <w:w w:val="90"/>
        </w:rPr>
        <w:t>ΗΜΕΡΟΜΗΝΙΑ</w:t>
      </w:r>
      <w:r>
        <w:rPr>
          <w:color w:val="FFFFFF"/>
          <w:spacing w:val="60"/>
        </w:rPr>
        <w:t> </w:t>
      </w:r>
      <w:r>
        <w:rPr>
          <w:color w:val="FFFFFF"/>
          <w:w w:val="90"/>
        </w:rPr>
        <w:t>ΕΝΑΡΞΗΣ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4"/>
        </w:rPr>
      </w:pPr>
    </w:p>
    <w:p>
      <w:pPr>
        <w:pStyle w:val="Heading1"/>
        <w:spacing w:before="0"/>
        <w:ind w:left="117"/>
        <w:rPr>
          <w:rFonts w:ascii="Wingdings" w:hAnsi="Wingdings"/>
        </w:rPr>
      </w:pPr>
      <w:r>
        <w:rPr>
          <w:rFonts w:ascii="Wingdings" w:hAnsi="Wingdings"/>
          <w:color w:val="00ABC5"/>
        </w:rPr>
        <w:t></w:t>
      </w:r>
    </w:p>
    <w:p>
      <w:pPr>
        <w:pStyle w:val="BodyText"/>
        <w:spacing w:before="1"/>
        <w:rPr>
          <w:rFonts w:ascii="Wingdings" w:hAnsi="Wingdings"/>
          <w:b w:val="0"/>
          <w:sz w:val="4"/>
        </w:rPr>
      </w:pPr>
    </w:p>
    <w:p>
      <w:pPr>
        <w:pStyle w:val="BodyText"/>
        <w:ind w:left="3"/>
        <w:rPr>
          <w:rFonts w:ascii="Wingdings" w:hAnsi="Wingdings"/>
          <w:b w:val="0"/>
          <w:sz w:val="20"/>
        </w:rPr>
      </w:pPr>
      <w:r>
        <w:rPr>
          <w:rFonts w:ascii="Wingdings" w:hAnsi="Wingdings"/>
          <w:b w:val="0"/>
          <w:sz w:val="20"/>
        </w:rPr>
        <w:pict>
          <v:shape style="width:18.850pt;height:28.3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57"/>
                    <w:ind w:left="113" w:right="0" w:firstLine="0"/>
                    <w:jc w:val="left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color w:val="00ABC5"/>
                      <w:sz w:val="20"/>
                    </w:rPr>
                    <w:t></w:t>
                  </w:r>
                </w:p>
              </w:txbxContent>
            </v:textbox>
          </v:shape>
        </w:pict>
      </w:r>
      <w:r>
        <w:rPr>
          <w:rFonts w:ascii="Wingdings" w:hAnsi="Wingdings"/>
          <w:b w:val="0"/>
          <w:sz w:val="20"/>
        </w:rPr>
      </w:r>
    </w:p>
    <w:p>
      <w:pPr>
        <w:pStyle w:val="BodyText"/>
        <w:ind w:left="3"/>
        <w:rPr>
          <w:rFonts w:ascii="Wingdings" w:hAnsi="Wingdings"/>
          <w:b w:val="0"/>
          <w:sz w:val="20"/>
        </w:rPr>
      </w:pPr>
      <w:r>
        <w:rPr>
          <w:rFonts w:ascii="Wingdings" w:hAnsi="Wingdings"/>
          <w:b w:val="0"/>
          <w:sz w:val="20"/>
        </w:rPr>
        <w:pict>
          <v:shape style="width:18.850pt;height:26.3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57"/>
                    <w:ind w:left="113" w:right="0" w:firstLine="0"/>
                    <w:jc w:val="left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color w:val="00ABC5"/>
                      <w:sz w:val="20"/>
                    </w:rPr>
                    <w:t></w:t>
                  </w:r>
                </w:p>
              </w:txbxContent>
            </v:textbox>
          </v:shape>
        </w:pict>
      </w:r>
      <w:r>
        <w:rPr>
          <w:rFonts w:ascii="Wingdings" w:hAnsi="Wingdings"/>
          <w:b w:val="0"/>
          <w:sz w:val="20"/>
        </w:rPr>
      </w:r>
    </w:p>
    <w:p>
      <w:pPr>
        <w:pStyle w:val="BodyText"/>
        <w:ind w:left="3"/>
        <w:rPr>
          <w:rFonts w:ascii="Wingdings" w:hAnsi="Wingdings"/>
          <w:b w:val="0"/>
          <w:sz w:val="20"/>
        </w:rPr>
      </w:pPr>
      <w:r>
        <w:rPr>
          <w:rFonts w:ascii="Wingdings" w:hAnsi="Wingdings"/>
          <w:b w:val="0"/>
          <w:sz w:val="20"/>
        </w:rPr>
        <w:pict>
          <v:shape style="width:18.850pt;height:16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57"/>
                    <w:ind w:left="113" w:right="0" w:firstLine="0"/>
                    <w:jc w:val="left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color w:val="00ABC5"/>
                      <w:sz w:val="20"/>
                    </w:rPr>
                    <w:t></w:t>
                  </w:r>
                </w:p>
              </w:txbxContent>
            </v:textbox>
          </v:shape>
        </w:pict>
      </w:r>
      <w:r>
        <w:rPr>
          <w:rFonts w:ascii="Wingdings" w:hAnsi="Wingdings"/>
          <w:b w:val="0"/>
          <w:sz w:val="20"/>
        </w:rPr>
      </w:r>
    </w:p>
    <w:p>
      <w:pPr>
        <w:pStyle w:val="BodyText"/>
        <w:ind w:left="3"/>
        <w:rPr>
          <w:rFonts w:ascii="Wingdings" w:hAnsi="Wingdings"/>
          <w:b w:val="0"/>
          <w:sz w:val="20"/>
        </w:rPr>
      </w:pPr>
      <w:r>
        <w:rPr>
          <w:rFonts w:ascii="Wingdings" w:hAnsi="Wingdings"/>
          <w:b w:val="0"/>
          <w:sz w:val="20"/>
        </w:rPr>
        <w:pict>
          <v:shape style="width:18.850pt;height:16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57"/>
                    <w:ind w:left="113" w:right="0" w:firstLine="0"/>
                    <w:jc w:val="left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color w:val="00ABC5"/>
                      <w:sz w:val="20"/>
                    </w:rPr>
                    <w:t></w:t>
                  </w:r>
                </w:p>
              </w:txbxContent>
            </v:textbox>
          </v:shape>
        </w:pict>
      </w:r>
      <w:r>
        <w:rPr>
          <w:rFonts w:ascii="Wingdings" w:hAnsi="Wingdings"/>
          <w:b w:val="0"/>
          <w:sz w:val="20"/>
        </w:rPr>
      </w:r>
    </w:p>
    <w:p>
      <w:pPr>
        <w:pStyle w:val="BodyText"/>
        <w:ind w:left="3"/>
        <w:rPr>
          <w:rFonts w:ascii="Wingdings" w:hAnsi="Wingdings"/>
          <w:b w:val="0"/>
          <w:sz w:val="20"/>
        </w:rPr>
      </w:pPr>
      <w:r>
        <w:rPr>
          <w:rFonts w:ascii="Wingdings" w:hAnsi="Wingdings"/>
          <w:b w:val="0"/>
          <w:sz w:val="20"/>
        </w:rPr>
        <w:pict>
          <v:shape style="width:18.850pt;height:16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57"/>
                    <w:ind w:left="113" w:right="0" w:firstLine="0"/>
                    <w:jc w:val="left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color w:val="00ABC5"/>
                      <w:sz w:val="20"/>
                    </w:rPr>
                    <w:t></w:t>
                  </w:r>
                </w:p>
              </w:txbxContent>
            </v:textbox>
          </v:shape>
        </w:pict>
      </w:r>
      <w:r>
        <w:rPr>
          <w:rFonts w:ascii="Wingdings" w:hAnsi="Wingdings"/>
          <w:b w:val="0"/>
          <w:sz w:val="20"/>
        </w:rPr>
      </w:r>
    </w:p>
    <w:p>
      <w:pPr>
        <w:pStyle w:val="BodyText"/>
        <w:ind w:left="3"/>
        <w:rPr>
          <w:rFonts w:ascii="Wingdings" w:hAnsi="Wingdings"/>
          <w:b w:val="0"/>
          <w:sz w:val="20"/>
        </w:rPr>
      </w:pPr>
      <w:r>
        <w:rPr>
          <w:rFonts w:ascii="Wingdings" w:hAnsi="Wingdings"/>
          <w:b w:val="0"/>
          <w:sz w:val="20"/>
        </w:rPr>
        <w:pict>
          <v:shape style="width:18.850pt;height:16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57"/>
                    <w:ind w:left="113" w:right="0" w:firstLine="0"/>
                    <w:jc w:val="left"/>
                    <w:rPr>
                      <w:rFonts w:ascii="Wingdings" w:hAnsi="Wingdings"/>
                      <w:sz w:val="20"/>
                    </w:rPr>
                  </w:pPr>
                  <w:r>
                    <w:rPr>
                      <w:rFonts w:ascii="Wingdings" w:hAnsi="Wingdings"/>
                      <w:color w:val="00ABC5"/>
                      <w:sz w:val="20"/>
                    </w:rPr>
                    <w:t></w:t>
                  </w:r>
                </w:p>
              </w:txbxContent>
            </v:textbox>
          </v:shape>
        </w:pict>
      </w:r>
      <w:r>
        <w:rPr>
          <w:rFonts w:ascii="Wingdings" w:hAnsi="Wingdings"/>
          <w:b w:val="0"/>
          <w:sz w:val="20"/>
        </w:rPr>
      </w:r>
    </w:p>
    <w:p>
      <w:pPr>
        <w:spacing w:before="82"/>
        <w:ind w:left="117" w:right="0" w:firstLine="0"/>
        <w:jc w:val="left"/>
        <w:rPr>
          <w:rFonts w:ascii="Wingdings" w:hAnsi="Wingdings"/>
          <w:sz w:val="20"/>
        </w:rPr>
      </w:pPr>
      <w:r>
        <w:rPr>
          <w:rFonts w:ascii="Wingdings" w:hAnsi="Wingdings"/>
          <w:color w:val="00ABC5"/>
          <w:sz w:val="20"/>
        </w:rPr>
        <w:t></w:t>
      </w:r>
    </w:p>
    <w:p>
      <w:pPr>
        <w:spacing w:after="0"/>
        <w:jc w:val="left"/>
        <w:rPr>
          <w:rFonts w:ascii="Wingdings" w:hAnsi="Wingdings"/>
          <w:sz w:val="20"/>
        </w:rPr>
        <w:sectPr>
          <w:type w:val="continuous"/>
          <w:pgSz w:w="11910" w:h="16840"/>
          <w:pgMar w:top="0" w:bottom="280" w:left="1300" w:right="1280"/>
          <w:cols w:num="2" w:equalWidth="0">
            <w:col w:w="6408" w:space="121"/>
            <w:col w:w="2801"/>
          </w:cols>
        </w:sectPr>
      </w:pPr>
    </w:p>
    <w:p>
      <w:pPr>
        <w:pStyle w:val="BodyText"/>
        <w:rPr>
          <w:rFonts w:ascii="Wingdings" w:hAnsi="Wingdings"/>
          <w:b w:val="0"/>
          <w:sz w:val="20"/>
        </w:rPr>
      </w:pPr>
    </w:p>
    <w:p>
      <w:pPr>
        <w:pStyle w:val="BodyText"/>
        <w:rPr>
          <w:rFonts w:ascii="Wingdings" w:hAnsi="Wingdings"/>
          <w:b w:val="0"/>
          <w:sz w:val="20"/>
        </w:rPr>
      </w:pPr>
    </w:p>
    <w:p>
      <w:pPr>
        <w:pStyle w:val="BodyText"/>
        <w:rPr>
          <w:rFonts w:ascii="Wingdings" w:hAnsi="Wingdings"/>
          <w:b w:val="0"/>
          <w:sz w:val="20"/>
        </w:rPr>
      </w:pPr>
    </w:p>
    <w:p>
      <w:pPr>
        <w:spacing w:after="0"/>
        <w:rPr>
          <w:rFonts w:ascii="Wingdings" w:hAnsi="Wingdings"/>
          <w:sz w:val="20"/>
        </w:rPr>
        <w:sectPr>
          <w:type w:val="continuous"/>
          <w:pgSz w:w="11910" w:h="16840"/>
          <w:pgMar w:top="0" w:bottom="280" w:left="1300" w:right="1280"/>
        </w:sectPr>
      </w:pPr>
    </w:p>
    <w:p>
      <w:pPr>
        <w:pStyle w:val="BodyText"/>
        <w:spacing w:before="9"/>
        <w:rPr>
          <w:rFonts w:ascii="Wingdings" w:hAnsi="Wingdings"/>
          <w:b w:val="0"/>
          <w:sz w:val="19"/>
        </w:rPr>
      </w:pPr>
      <w:r>
        <w:rPr/>
        <w:pict>
          <v:group style="position:absolute;margin-left:42.520302pt;margin-top:.000415pt;width:510.25pt;height:785.45pt;mso-position-horizontal-relative:page;mso-position-vertical-relative:page;z-index:-15945216" coordorigin="850,0" coordsize="10205,15709">
            <v:rect style="position:absolute;left:1275;top:14506;width:9355;height:943" filled="false" stroked="true" strokeweight="14.173pt" strokecolor="#ffffff">
              <v:stroke dashstyle="solid"/>
            </v:rect>
            <v:rect style="position:absolute;left:1275;top:10063;width:9355;height:4521" filled="true" fillcolor="#ffffff" stroked="false">
              <v:fill type="solid"/>
            </v:rect>
            <v:line style="position:absolute" from="7824,10658" to="7824,10205" stroked="true" strokeweight="1pt" strokecolor="#00abc5">
              <v:stroke dashstyle="solid"/>
            </v:line>
            <v:line style="position:absolute" from="8220,10658" to="8220,10205" stroked="true" strokeweight="1pt" strokecolor="#00abc5">
              <v:stroke dashstyle="solid"/>
            </v:line>
            <v:line style="position:absolute" from="7824,10983" to="7824,10658" stroked="true" strokeweight="1pt" strokecolor="#00abc5">
              <v:stroke dashstyle="solid"/>
            </v:line>
            <v:line style="position:absolute" from="8220,10983" to="8220,10658" stroked="true" strokeweight="1pt" strokecolor="#00abc5">
              <v:stroke dashstyle="solid"/>
            </v:line>
            <v:line style="position:absolute" from="7824,11304" to="7824,10983" stroked="true" strokeweight="1pt" strokecolor="#00abc5">
              <v:stroke dashstyle="solid"/>
            </v:line>
            <v:line style="position:absolute" from="8220,11304" to="8220,10983" stroked="true" strokeweight="1pt" strokecolor="#00abc5">
              <v:stroke dashstyle="solid"/>
            </v:line>
            <v:line style="position:absolute" from="1417,11307" to="2570,11307" stroked="true" strokeweight=".25pt" strokecolor="#00abc5">
              <v:stroke dashstyle="solid"/>
            </v:line>
            <v:line style="position:absolute" from="2570,11307" to="7824,11307" stroked="true" strokeweight=".25pt" strokecolor="#00abc5">
              <v:stroke dashstyle="solid"/>
            </v:line>
            <v:line style="position:absolute" from="7824,11307" to="8220,11307" stroked="true" strokeweight=".25pt" strokecolor="#00abc5">
              <v:stroke dashstyle="solid"/>
            </v:line>
            <v:line style="position:absolute" from="7824,11874" to="7824,11309" stroked="true" strokeweight="1pt" strokecolor="#00abc5">
              <v:stroke dashstyle="solid"/>
            </v:line>
            <v:line style="position:absolute" from="8220,11307" to="10488,11307" stroked="true" strokeweight=".25pt" strokecolor="#00abc5">
              <v:stroke dashstyle="solid"/>
            </v:line>
            <v:line style="position:absolute" from="8220,11874" to="8220,11309" stroked="true" strokeweight="1pt" strokecolor="#00abc5">
              <v:stroke dashstyle="solid"/>
            </v:line>
            <v:line style="position:absolute" from="1417,11877" to="2570,11877" stroked="true" strokeweight=".25pt" strokecolor="#00abc5">
              <v:stroke dashstyle="solid"/>
            </v:line>
            <v:line style="position:absolute" from="2570,11877" to="7824,11877" stroked="true" strokeweight=".25pt" strokecolor="#00abc5">
              <v:stroke dashstyle="solid"/>
            </v:line>
            <v:line style="position:absolute" from="7824,11877" to="8220,11877" stroked="true" strokeweight=".25pt" strokecolor="#00abc5">
              <v:stroke dashstyle="solid"/>
            </v:line>
            <v:line style="position:absolute" from="7824,12404" to="7824,11879" stroked="true" strokeweight="1pt" strokecolor="#00abc5">
              <v:stroke dashstyle="solid"/>
            </v:line>
            <v:line style="position:absolute" from="8220,11877" to="10488,11877" stroked="true" strokeweight=".25pt" strokecolor="#00abc5">
              <v:stroke dashstyle="solid"/>
            </v:line>
            <v:line style="position:absolute" from="8220,12404" to="8220,11879" stroked="true" strokeweight="1pt" strokecolor="#00abc5">
              <v:stroke dashstyle="solid"/>
            </v:line>
            <v:line style="position:absolute" from="1417,12407" to="2570,12407" stroked="true" strokeweight=".25pt" strokecolor="#00abc5">
              <v:stroke dashstyle="solid"/>
            </v:line>
            <v:line style="position:absolute" from="2570,12407" to="7824,12407" stroked="true" strokeweight=".25pt" strokecolor="#00abc5">
              <v:stroke dashstyle="solid"/>
            </v:line>
            <v:line style="position:absolute" from="7824,12407" to="8220,12407" stroked="true" strokeweight=".25pt" strokecolor="#00abc5">
              <v:stroke dashstyle="solid"/>
            </v:line>
            <v:line style="position:absolute" from="7824,12729" to="7824,12409" stroked="true" strokeweight="1pt" strokecolor="#00abc5">
              <v:stroke dashstyle="solid"/>
            </v:line>
            <v:line style="position:absolute" from="8220,12407" to="10488,12407" stroked="true" strokeweight=".25pt" strokecolor="#00abc5">
              <v:stroke dashstyle="solid"/>
            </v:line>
            <v:line style="position:absolute" from="8220,12729" to="8220,12409" stroked="true" strokeweight="1pt" strokecolor="#00abc5">
              <v:stroke dashstyle="solid"/>
            </v:line>
            <v:line style="position:absolute" from="1417,12731" to="2570,12731" stroked="true" strokeweight=".25pt" strokecolor="#00abc5">
              <v:stroke dashstyle="solid"/>
            </v:line>
            <v:line style="position:absolute" from="2570,12731" to="7824,12731" stroked="true" strokeweight=".25pt" strokecolor="#00abc5">
              <v:stroke dashstyle="solid"/>
            </v:line>
            <v:line style="position:absolute" from="7824,12731" to="8220,12731" stroked="true" strokeweight=".25pt" strokecolor="#00abc5">
              <v:stroke dashstyle="solid"/>
            </v:line>
            <v:line style="position:absolute" from="7824,13053" to="7824,12734" stroked="true" strokeweight="1pt" strokecolor="#00abc5">
              <v:stroke dashstyle="solid"/>
            </v:line>
            <v:line style="position:absolute" from="8220,12731" to="10488,12731" stroked="true" strokeweight=".25pt" strokecolor="#00abc5">
              <v:stroke dashstyle="solid"/>
            </v:line>
            <v:line style="position:absolute" from="8220,13053" to="8220,12734" stroked="true" strokeweight="1pt" strokecolor="#00abc5">
              <v:stroke dashstyle="solid"/>
            </v:line>
            <v:line style="position:absolute" from="1417,13056" to="2570,13056" stroked="true" strokeweight=".25pt" strokecolor="#00abc5">
              <v:stroke dashstyle="solid"/>
            </v:line>
            <v:line style="position:absolute" from="2570,13056" to="7824,13056" stroked="true" strokeweight=".25pt" strokecolor="#00abc5">
              <v:stroke dashstyle="solid"/>
            </v:line>
            <v:line style="position:absolute" from="7824,13056" to="8220,13056" stroked="true" strokeweight=".25pt" strokecolor="#00abc5">
              <v:stroke dashstyle="solid"/>
            </v:line>
            <v:line style="position:absolute" from="7824,13377" to="7824,13058" stroked="true" strokeweight="1pt" strokecolor="#00abc5">
              <v:stroke dashstyle="solid"/>
            </v:line>
            <v:line style="position:absolute" from="8220,13056" to="10488,13056" stroked="true" strokeweight=".25pt" strokecolor="#00abc5">
              <v:stroke dashstyle="solid"/>
            </v:line>
            <v:line style="position:absolute" from="8220,13377" to="8220,13058" stroked="true" strokeweight="1pt" strokecolor="#00abc5">
              <v:stroke dashstyle="solid"/>
            </v:line>
            <v:line style="position:absolute" from="7824,13702" to="7824,13382" stroked="true" strokeweight="1pt" strokecolor="#00abc5">
              <v:stroke dashstyle="solid"/>
            </v:line>
            <v:line style="position:absolute" from="7824,14328" to="7824,13707" stroked="true" strokeweight="1pt" strokecolor="#00abc5">
              <v:stroke dashstyle="solid"/>
            </v:line>
            <v:line style="position:absolute" from="8220,13702" to="8220,13382" stroked="true" strokeweight="1pt" strokecolor="#00abc5">
              <v:stroke dashstyle="solid"/>
            </v:line>
            <v:line style="position:absolute" from="8220,14328" to="8220,13707" stroked="true" strokeweight="1pt" strokecolor="#00abc5">
              <v:stroke dashstyle="solid"/>
            </v:line>
            <v:line style="position:absolute" from="7824,14442" to="7824,14328" stroked="true" strokeweight="1pt" strokecolor="#00abc5">
              <v:stroke dashstyle="solid"/>
            </v:line>
            <v:line style="position:absolute" from="8220,14442" to="8220,14328" stroked="true" strokeweight="1pt" strokecolor="#00abc5">
              <v:stroke dashstyle="solid"/>
            </v:line>
            <v:line style="position:absolute" from="1417,13380" to="2570,13380" stroked="true" strokeweight=".25pt" strokecolor="#00abc5">
              <v:stroke dashstyle="solid"/>
            </v:line>
            <v:line style="position:absolute" from="2570,13380" to="7824,13380" stroked="true" strokeweight=".25pt" strokecolor="#00abc5">
              <v:stroke dashstyle="solid"/>
            </v:line>
            <v:line style="position:absolute" from="7824,13380" to="8220,13380" stroked="true" strokeweight=".25pt" strokecolor="#00abc5">
              <v:stroke dashstyle="solid"/>
            </v:line>
            <v:line style="position:absolute" from="8220,13380" to="10488,13380" stroked="true" strokeweight=".25pt" strokecolor="#00abc5">
              <v:stroke dashstyle="solid"/>
            </v:line>
            <v:line style="position:absolute" from="1417,13704" to="2570,13704" stroked="true" strokeweight=".25pt" strokecolor="#00abc5">
              <v:stroke dashstyle="solid"/>
            </v:line>
            <v:line style="position:absolute" from="2570,13704" to="7824,13704" stroked="true" strokeweight=".25pt" strokecolor="#00abc5">
              <v:stroke dashstyle="solid"/>
            </v:line>
            <v:line style="position:absolute" from="7824,13704" to="8220,13704" stroked="true" strokeweight=".25pt" strokecolor="#00abc5">
              <v:stroke dashstyle="solid"/>
            </v:line>
            <v:line style="position:absolute" from="8220,13704" to="10488,13704" stroked="true" strokeweight=".25pt" strokecolor="#00abc5">
              <v:stroke dashstyle="solid"/>
            </v:line>
            <v:shape style="position:absolute;left:1303;top:10304;width:8948;height:300" coordorigin="1304,10305" coordsize="8948,300" path="m3529,10305l1304,10305,1304,10605,3529,10605,3529,10305xm10252,10305l8230,10305,8230,10605,10252,10605,10252,10305xe" filled="true" fillcolor="#00abc5" stroked="false">
              <v:path arrowok="t"/>
              <v:fill type="solid"/>
            </v:shape>
            <v:rect style="position:absolute;left:1417;top:10680;width:1147;height:240" filled="true" fillcolor="#c8e9ef" stroked="false">
              <v:fill type="solid"/>
            </v:rect>
            <v:line style="position:absolute" from="1417,10925" to="7814,10925" stroked="true" strokeweight=".5pt" strokecolor="#bbe4ec">
              <v:stroke dashstyle="solid"/>
            </v:line>
            <v:line style="position:absolute" from="2570,14005" to="7814,14005" stroked="true" strokeweight=".5pt" strokecolor="#bbe4ec">
              <v:stroke dashstyle="solid"/>
            </v:line>
            <v:line style="position:absolute" from="2570,14305" to="7814,14305" stroked="true" strokeweight=".5pt" strokecolor="#bbe4ec">
              <v:stroke dashstyle="solid"/>
            </v:line>
            <v:rect style="position:absolute;left:1275;top:10063;width:9355;height:4521" filled="false" stroked="true" strokeweight="14.173pt" strokecolor="#00abc5">
              <v:stroke dashstyle="solid"/>
            </v:rect>
            <v:shape style="position:absolute;left:1077;top:9868;width:421;height:421" coordorigin="1077,9868" coordsize="421,421" path="m1497,9868l1134,9868,1077,9868,1077,10289,1497,9868xe" filled="true" fillcolor="#ffffff" stroked="false">
              <v:path arrowok="t"/>
              <v:fill type="solid"/>
            </v:shape>
            <v:shape style="position:absolute;left:1077;top:9868;width:421;height:421" coordorigin="1077,9868" coordsize="421,421" path="m1134,9868l1361,9868,1497,9868,1401,9965,1174,10192,1077,10289,1077,10152,1077,9925,1077,9868,1134,9868xe" filled="false" stroked="true" strokeweight="5.669pt" strokecolor="#ffffff">
              <v:path arrowok="t"/>
              <v:stroke dashstyle="solid"/>
            </v:shape>
            <v:shape style="position:absolute;left:9354;top:15307;width:1418;height:397" coordorigin="9354,15307" coordsize="1418,397" path="m10772,15307l9672,15307,9354,15704,10772,15704,10772,15307xe" filled="true" fillcolor="#bbe4ec" stroked="false">
              <v:path arrowok="t"/>
              <v:fill type="solid"/>
            </v:shape>
            <v:line style="position:absolute" from="1134,15699" to="10772,15699" stroked="true" strokeweight="1pt" strokecolor="#bbe4ec">
              <v:stroke dashstyle="solid"/>
            </v:line>
            <v:rect style="position:absolute;left:1303;top:5457;width:3460;height:300" filled="true" fillcolor="#8d5ba5" stroked="false">
              <v:fill type="solid"/>
            </v:rect>
            <v:line style="position:absolute" from="1417,6123" to="7654,6123" stroked="true" strokeweight=".5pt" strokecolor="#d9cce5">
              <v:stroke dashstyle="solid"/>
            </v:line>
            <v:rect style="position:absolute;left:1417;top:6185;width:1348;height:240" filled="true" fillcolor="#e0d5ea" stroked="false">
              <v:fill type="solid"/>
            </v:rect>
            <v:line style="position:absolute" from="1417,6430" to="10488,6430" stroked="true" strokeweight=".5pt" strokecolor="#d9cce5">
              <v:stroke dashstyle="solid"/>
            </v:line>
            <v:rect style="position:absolute;left:1417;top:6475;width:1339;height:240" filled="true" fillcolor="#e0d5ea" stroked="false">
              <v:fill type="solid"/>
            </v:rect>
            <v:line style="position:absolute" from="1417,6720" to="10488,6720" stroked="true" strokeweight=".5pt" strokecolor="#d9cce5">
              <v:stroke dashstyle="solid"/>
            </v:line>
            <v:rect style="position:absolute;left:1417;top:6765;width:1369;height:240" filled="true" fillcolor="#e0d5ea" stroked="false">
              <v:fill type="solid"/>
            </v:rect>
            <v:line style="position:absolute" from="1417,7011" to="10488,7011" stroked="true" strokeweight=".5pt" strokecolor="#d9cce5">
              <v:stroke dashstyle="solid"/>
            </v:line>
            <v:rect style="position:absolute;left:1417;top:7055;width:2316;height:240" filled="true" fillcolor="#e0d5ea" stroked="false">
              <v:fill type="solid"/>
            </v:rect>
            <v:line style="position:absolute" from="1417,7301" to="5953,7301" stroked="true" strokeweight=".5pt" strokecolor="#d9cce5">
              <v:stroke dashstyle="solid"/>
            </v:line>
            <v:rect style="position:absolute;left:5952;top:7055;width:1385;height:240" filled="true" fillcolor="#e0d5ea" stroked="false">
              <v:fill type="solid"/>
            </v:rect>
            <v:line style="position:absolute" from="5953,7301" to="10488,7301" stroked="true" strokeweight=".5pt" strokecolor="#d9cce5">
              <v:stroke dashstyle="solid"/>
            </v:line>
            <v:rect style="position:absolute;left:1417;top:7345;width:1858;height:240" filled="true" fillcolor="#e0d5ea" stroked="false">
              <v:fill type="solid"/>
            </v:rect>
            <v:line style="position:absolute" from="1417,7591" to="10488,7591" stroked="true" strokeweight=".5pt" strokecolor="#d9cce5">
              <v:stroke dashstyle="solid"/>
            </v:line>
            <v:rect style="position:absolute;left:1417;top:7635;width:4886;height:240" filled="true" fillcolor="#e0d5ea" stroked="false">
              <v:fill type="solid"/>
            </v:rect>
            <v:line style="position:absolute" from="1417,7881" to="10488,7881" stroked="true" strokeweight=".5pt" strokecolor="#d9cce5">
              <v:stroke dashstyle="solid"/>
            </v:line>
            <v:line style="position:absolute" from="1417,8171" to="5953,8171" stroked="true" strokeweight=".5pt" strokecolor="#d9cce5">
              <v:stroke dashstyle="solid"/>
            </v:line>
            <v:line style="position:absolute" from="5953,8171" to="10488,8171" stroked="true" strokeweight=".5pt" strokecolor="#d9cce5">
              <v:stroke dashstyle="solid"/>
            </v:line>
            <v:line style="position:absolute" from="1417,8461" to="5953,8461" stroked="true" strokeweight=".5pt" strokecolor="#d9cce5">
              <v:stroke dashstyle="solid"/>
            </v:line>
            <v:line style="position:absolute" from="5953,8461" to="10488,8461" stroked="true" strokeweight=".5pt" strokecolor="#d9cce5">
              <v:stroke dashstyle="solid"/>
            </v:line>
            <v:rect style="position:absolute;left:1417;top:8506;width:5499;height:240" filled="true" fillcolor="#e0d5ea" stroked="false">
              <v:fill type="solid"/>
            </v:rect>
            <v:line style="position:absolute" from="1417,8751" to="10488,8751" stroked="true" strokeweight=".5pt" strokecolor="#d9cce5">
              <v:stroke dashstyle="solid"/>
            </v:line>
            <v:line style="position:absolute" from="1417,9041" to="5953,9041" stroked="true" strokeweight=".5pt" strokecolor="#d9cce5">
              <v:stroke dashstyle="solid"/>
            </v:line>
            <v:line style="position:absolute" from="5953,9041" to="10488,9041" stroked="true" strokeweight=".5pt" strokecolor="#d9cce5">
              <v:stroke dashstyle="solid"/>
            </v:line>
            <v:line style="position:absolute" from="1417,9331" to="5953,9331" stroked="true" strokeweight=".5pt" strokecolor="#d9cce5">
              <v:stroke dashstyle="solid"/>
            </v:line>
            <v:line style="position:absolute" from="5953,9331" to="10488,9331" stroked="true" strokeweight=".5pt" strokecolor="#d9cce5">
              <v:stroke dashstyle="solid"/>
            </v:line>
            <v:rect style="position:absolute;left:1275;top:5244;width:9355;height:4366" filled="false" stroked="true" strokeweight="14.173pt" strokecolor="#8d5ba5">
              <v:stroke dashstyle="solid"/>
            </v:rect>
            <v:rect style="position:absolute;left:1303;top:2963;width:3061;height:300" filled="true" fillcolor="#8d5ba5" stroked="false">
              <v:fill type="solid"/>
            </v:rect>
            <v:rect style="position:absolute;left:1275;top:2749;width:9355;height:2101" filled="false" stroked="true" strokeweight="14.173pt" strokecolor="#ffffff">
              <v:stroke dashstyle="solid"/>
            </v:rect>
            <v:shape style="position:absolute;left:992;top:708;width:9922;height:2454" coordorigin="992,709" coordsize="9922,2454" path="m10913,709l992,709,992,3163,1234,2921,1476,2679,4583,2679,5320,2126,6837,2126,7404,1843,10913,1843,10913,709xe" filled="true" fillcolor="#c8e9ef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00abc5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92d6e3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5" o:title=""/>
            </v:shape>
            <v:shape style="position:absolute;left:1077;top:5050;width:421;height:421" coordorigin="1077,5050" coordsize="421,421" path="m1498,5050l1134,5050,1077,5050,1077,5471,1498,5050xe" filled="true" fillcolor="#ffffff" stroked="false">
              <v:path arrowok="t"/>
              <v:fill type="solid"/>
            </v:shape>
            <v:shape style="position:absolute;left:1077;top:5050;width:421;height:421" coordorigin="1077,5050" coordsize="421,421" path="m1134,5050l1361,5050,1498,5050,1401,5147,1174,5374,1077,5471,1077,5334,1077,5107,1077,5050,1134,5050xe" filled="false" stroked="true" strokeweight="5.669pt" strokecolor="#ffffff">
              <v:path arrowok="t"/>
              <v:stroke dashstyle="solid"/>
            </v:shape>
            <w10:wrap type="none"/>
          </v:group>
        </w:pict>
      </w:r>
    </w:p>
    <w:p>
      <w:pPr>
        <w:spacing w:line="259" w:lineRule="auto" w:before="0"/>
        <w:ind w:left="117" w:right="38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90"/>
          <w:sz w:val="16"/>
        </w:rPr>
        <w:t>(*)</w:t>
      </w:r>
      <w:r>
        <w:rPr>
          <w:rFonts w:ascii="Trebuchet MS" w:hAnsi="Trebuchet MS"/>
          <w:color w:val="231F20"/>
          <w:spacing w:val="68"/>
          <w:sz w:val="16"/>
        </w:rPr>
        <w:t> </w:t>
      </w:r>
      <w:r>
        <w:rPr>
          <w:rFonts w:ascii="Trebuchet MS" w:hAnsi="Trebuchet MS"/>
          <w:color w:val="231F20"/>
          <w:spacing w:val="68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Κανονισμοί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(ΕΚ)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αριθ.</w:t>
      </w:r>
      <w:r>
        <w:rPr>
          <w:rFonts w:ascii="Trebuchet MS" w:hAnsi="Trebuchet MS"/>
          <w:color w:val="231F20"/>
          <w:spacing w:val="7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883/2004,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άρθρο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64,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και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987/2009,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άρθρο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55</w:t>
      </w:r>
      <w:r>
        <w:rPr>
          <w:rFonts w:ascii="Trebuchet MS" w:hAnsi="Trebuchet MS"/>
          <w:color w:val="231F20"/>
          <w:spacing w:val="7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παράγραφος</w:t>
      </w:r>
      <w:r>
        <w:rPr>
          <w:rFonts w:ascii="Trebuchet MS" w:hAnsi="Trebuchet MS"/>
          <w:color w:val="231F20"/>
          <w:spacing w:val="6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4.</w:t>
      </w:r>
      <w:r>
        <w:rPr>
          <w:rFonts w:ascii="Trebuchet MS" w:hAnsi="Trebuchet MS"/>
          <w:color w:val="231F20"/>
          <w:spacing w:val="1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(**)</w:t>
      </w:r>
      <w:r>
        <w:rPr>
          <w:rFonts w:ascii="Trebuchet MS" w:hAnsi="Trebuchet MS"/>
          <w:color w:val="231F20"/>
          <w:spacing w:val="7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Πληροφορίες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που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παρέχει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ο/η</w:t>
      </w:r>
      <w:r>
        <w:rPr>
          <w:rFonts w:ascii="Trebuchet MS" w:hAnsi="Trebuchet MS"/>
          <w:color w:val="231F20"/>
          <w:spacing w:val="9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κάτοχος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στο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φορέα</w:t>
      </w:r>
      <w:r>
        <w:rPr>
          <w:rFonts w:ascii="Trebuchet MS" w:hAnsi="Trebuchet MS"/>
          <w:color w:val="231F20"/>
          <w:spacing w:val="9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όταν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δεν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είναι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γνωστές</w:t>
      </w:r>
      <w:r>
        <w:rPr>
          <w:rFonts w:ascii="Trebuchet MS" w:hAnsi="Trebuchet MS"/>
          <w:color w:val="231F20"/>
          <w:spacing w:val="9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στο</w:t>
      </w:r>
      <w:r>
        <w:rPr>
          <w:rFonts w:ascii="Trebuchet MS" w:hAnsi="Trebuchet MS"/>
          <w:color w:val="231F20"/>
          <w:spacing w:val="8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φορέα.</w:t>
      </w:r>
    </w:p>
    <w:p>
      <w:pPr>
        <w:pStyle w:val="BodyText"/>
        <w:rPr>
          <w:rFonts w:ascii="Trebuchet MS"/>
          <w:b w:val="0"/>
          <w:sz w:val="18"/>
        </w:rPr>
      </w:pPr>
    </w:p>
    <w:p>
      <w:pPr>
        <w:pStyle w:val="BodyText"/>
        <w:spacing w:before="8"/>
        <w:rPr>
          <w:rFonts w:ascii="Trebuchet MS"/>
          <w:b w:val="0"/>
          <w:sz w:val="26"/>
        </w:rPr>
      </w:pPr>
    </w:p>
    <w:p>
      <w:pPr>
        <w:pStyle w:val="BodyText"/>
        <w:ind w:left="117"/>
      </w:pPr>
      <w:r>
        <w:rPr>
          <w:color w:val="231F20"/>
          <w:w w:val="65"/>
        </w:rPr>
        <w:t>©Ευρωπαϊκή</w:t>
      </w:r>
      <w:r>
        <w:rPr>
          <w:color w:val="231F20"/>
          <w:spacing w:val="14"/>
        </w:rPr>
        <w:t>  </w:t>
      </w:r>
      <w:r>
        <w:rPr>
          <w:color w:val="231F20"/>
          <w:spacing w:val="14"/>
        </w:rPr>
        <w:t> </w:t>
      </w:r>
      <w:r>
        <w:rPr>
          <w:color w:val="231F20"/>
          <w:w w:val="65"/>
        </w:rPr>
        <w:t>Επιτροπή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0"/>
        <w:ind w:left="117" w:right="0" w:firstLine="0"/>
        <w:jc w:val="left"/>
        <w:rPr>
          <w:b/>
          <w:sz w:val="20"/>
        </w:rPr>
      </w:pPr>
      <w:r>
        <w:rPr>
          <w:b/>
          <w:color w:val="231F20"/>
          <w:w w:val="95"/>
          <w:sz w:val="20"/>
        </w:rPr>
        <w:t>1/2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0" w:bottom="280" w:left="1300" w:right="1280"/>
          <w:cols w:num="2" w:equalWidth="0">
            <w:col w:w="6251" w:space="2584"/>
            <w:col w:w="49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4"/>
        </w:numPr>
        <w:tabs>
          <w:tab w:pos="288" w:val="left" w:leader="none"/>
        </w:tabs>
        <w:spacing w:line="240" w:lineRule="auto" w:before="92" w:after="0"/>
        <w:ind w:left="287" w:right="0" w:hanging="171"/>
        <w:jc w:val="left"/>
        <w:rPr>
          <w:b/>
          <w:sz w:val="16"/>
        </w:rPr>
      </w:pPr>
      <w:r>
        <w:rPr>
          <w:b/>
          <w:color w:val="FFFFFF"/>
          <w:w w:val="90"/>
          <w:sz w:val="16"/>
        </w:rPr>
        <w:t>ΦΟΡΕΑΣ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ΠΟΥ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ΣΥΜΠΛΗΡΩΝΕΙ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ΤΟ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ΕΝΤΥΠΟ</w:t>
      </w:r>
    </w:p>
    <w:p>
      <w:pPr>
        <w:spacing w:after="0" w:line="240" w:lineRule="auto"/>
        <w:jc w:val="left"/>
        <w:rPr>
          <w:sz w:val="16"/>
        </w:rPr>
        <w:sectPr>
          <w:pgSz w:w="11910" w:h="16840"/>
          <w:pgMar w:top="0" w:bottom="280" w:left="1300" w:right="1280"/>
        </w:sectPr>
      </w:pPr>
    </w:p>
    <w:p>
      <w:pPr>
        <w:pStyle w:val="BodyText"/>
        <w:spacing w:before="4"/>
      </w:pPr>
    </w:p>
    <w:p>
      <w:pPr>
        <w:pStyle w:val="ListParagraph"/>
        <w:numPr>
          <w:ilvl w:val="1"/>
          <w:numId w:val="4"/>
        </w:numPr>
        <w:tabs>
          <w:tab w:pos="684" w:val="left" w:leader="none"/>
          <w:tab w:pos="685" w:val="left" w:leader="none"/>
        </w:tabs>
        <w:spacing w:line="240" w:lineRule="auto" w:before="0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Επωνυμία</w:t>
      </w:r>
    </w:p>
    <w:p>
      <w:pPr>
        <w:pStyle w:val="ListParagraph"/>
        <w:numPr>
          <w:ilvl w:val="1"/>
          <w:numId w:val="4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Αριθμός</w:t>
      </w:r>
    </w:p>
    <w:p>
      <w:pPr>
        <w:pStyle w:val="ListParagraph"/>
        <w:numPr>
          <w:ilvl w:val="1"/>
          <w:numId w:val="4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>
      <w:pPr>
        <w:pStyle w:val="ListParagraph"/>
        <w:numPr>
          <w:ilvl w:val="1"/>
          <w:numId w:val="4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1"/>
          <w:numId w:val="5"/>
        </w:numPr>
        <w:tabs>
          <w:tab w:pos="684" w:val="left" w:leader="none"/>
          <w:tab w:pos="685" w:val="left" w:leader="none"/>
        </w:tabs>
        <w:spacing w:line="240" w:lineRule="auto" w:before="107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Κωδικός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αναγνώρισης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φορέα</w:t>
      </w:r>
    </w:p>
    <w:p>
      <w:pPr>
        <w:pStyle w:val="ListParagraph"/>
        <w:numPr>
          <w:ilvl w:val="1"/>
          <w:numId w:val="5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Fax</w:t>
      </w:r>
      <w:r>
        <w:rPr>
          <w:b/>
          <w:color w:val="231F20"/>
          <w:spacing w:val="2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5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Τηλέφωνο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5"/>
        </w:numPr>
        <w:tabs>
          <w:tab w:pos="684" w:val="left" w:leader="none"/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Ηλεκτρονικό</w:t>
      </w:r>
      <w:r>
        <w:rPr>
          <w:b/>
          <w:color w:val="231F20"/>
          <w:spacing w:val="100"/>
          <w:sz w:val="16"/>
        </w:rPr>
        <w:t> </w:t>
      </w:r>
      <w:r>
        <w:rPr>
          <w:b/>
          <w:color w:val="231F20"/>
          <w:w w:val="90"/>
          <w:sz w:val="16"/>
        </w:rPr>
        <w:t>ταχυδρομείο</w:t>
      </w:r>
    </w:p>
    <w:p>
      <w:pPr>
        <w:pStyle w:val="ListParagraph"/>
        <w:numPr>
          <w:ilvl w:val="1"/>
          <w:numId w:val="5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Ημερομηνία</w:t>
      </w:r>
    </w:p>
    <w:p>
      <w:pPr>
        <w:pStyle w:val="ListParagraph"/>
        <w:numPr>
          <w:ilvl w:val="1"/>
          <w:numId w:val="5"/>
        </w:numPr>
        <w:tabs>
          <w:tab w:pos="685" w:val="left" w:leader="none"/>
        </w:tabs>
        <w:spacing w:line="240" w:lineRule="auto" w:before="106" w:after="0"/>
        <w:ind w:left="68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Υπογραφή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684" w:val="left" w:leader="none"/>
        </w:tabs>
        <w:ind w:left="230"/>
      </w:pPr>
      <w:r>
        <w:rPr>
          <w:color w:val="231F20"/>
        </w:rPr>
        <w:t>4.5</w:t>
        <w:tab/>
      </w:r>
      <w:r>
        <w:rPr>
          <w:color w:val="231F20"/>
          <w:w w:val="85"/>
        </w:rPr>
        <w:t>Κωδικός</w:t>
      </w:r>
      <w:r>
        <w:rPr>
          <w:color w:val="231F20"/>
          <w:spacing w:val="37"/>
          <w:w w:val="85"/>
        </w:rPr>
        <w:t> </w:t>
      </w:r>
      <w:r>
        <w:rPr>
          <w:color w:val="231F20"/>
          <w:w w:val="85"/>
        </w:rPr>
        <w:t>χώρας</w:t>
      </w:r>
    </w:p>
    <w:p>
      <w:pPr>
        <w:spacing w:after="0"/>
        <w:sectPr>
          <w:type w:val="continuous"/>
          <w:pgSz w:w="11910" w:h="16840"/>
          <w:pgMar w:top="0" w:bottom="280" w:left="1300" w:right="1280"/>
          <w:cols w:num="2" w:equalWidth="0">
            <w:col w:w="3182" w:space="1353"/>
            <w:col w:w="4795"/>
          </w:cols>
        </w:sectPr>
      </w:pPr>
    </w:p>
    <w:p>
      <w:pPr>
        <w:pStyle w:val="BodyText"/>
        <w:rPr>
          <w:sz w:val="12"/>
        </w:rPr>
      </w:pPr>
      <w:r>
        <w:rPr/>
        <w:pict>
          <v:group style="position:absolute;margin-left:42.520302pt;margin-top:.000415pt;width:510.25pt;height:478.1pt;mso-position-horizontal-relative:page;mso-position-vertical-relative:page;z-index:-15944704" coordorigin="850,0" coordsize="10205,9562">
            <v:rect style="position:absolute;left:1303;top:3306;width:2972;height:300" filled="true" fillcolor="#8d5ba5" stroked="false">
              <v:fill type="solid"/>
            </v:rect>
            <v:line style="position:absolute" from="1417,3883" to="10488,3883" stroked="true" strokeweight=".5pt" strokecolor="#d9cce5">
              <v:stroke dashstyle="solid"/>
            </v:line>
            <v:line style="position:absolute" from="1417,4183" to="10488,4183" stroked="true" strokeweight=".5pt" strokecolor="#d9cce5">
              <v:stroke dashstyle="solid"/>
            </v:line>
            <v:line style="position:absolute" from="1417,4483" to="10488,4483" stroked="true" strokeweight=".5pt" strokecolor="#d9cce5">
              <v:stroke dashstyle="solid"/>
            </v:line>
            <v:line style="position:absolute" from="1417,4783" to="10488,4783" stroked="true" strokeweight=".5pt" strokecolor="#d9cce5">
              <v:stroke dashstyle="solid"/>
            </v:line>
            <v:line style="position:absolute" from="1417,5083" to="10488,5083" stroked="true" strokeweight=".5pt" strokecolor="#d9cce5">
              <v:stroke dashstyle="solid"/>
            </v:line>
            <v:line style="position:absolute" from="1417,5383" to="10488,5383" stroked="true" strokeweight=".5pt" strokecolor="#d9cce5">
              <v:stroke dashstyle="solid"/>
            </v:line>
            <v:line style="position:absolute" from="1417,5683" to="10488,5683" stroked="true" strokeweight=".5pt" strokecolor="#d9cce5">
              <v:stroke dashstyle="solid"/>
            </v:line>
            <v:line style="position:absolute" from="1417,5983" to="10488,5983" stroked="true" strokeweight=".5pt" strokecolor="#d9cce5">
              <v:stroke dashstyle="solid"/>
            </v:line>
            <v:line style="position:absolute" from="1417,6283" to="10488,6283" stroked="true" strokeweight=".5pt" strokecolor="#d9cce5">
              <v:stroke dashstyle="solid"/>
            </v:line>
            <v:line style="position:absolute" from="1417,6583" to="10488,6583" stroked="true" strokeweight=".5pt" strokecolor="#d9cce5">
              <v:stroke dashstyle="solid"/>
            </v:line>
            <v:line style="position:absolute" from="1417,6883" to="10488,6883" stroked="true" strokeweight=".5pt" strokecolor="#d9cce5">
              <v:stroke dashstyle="solid"/>
            </v:line>
            <v:line style="position:absolute" from="1417,7183" to="10488,7183" stroked="true" strokeweight=".5pt" strokecolor="#d9cce5">
              <v:stroke dashstyle="solid"/>
            </v:line>
            <v:line style="position:absolute" from="1417,7483" to="10488,7483" stroked="true" strokeweight=".5pt" strokecolor="#d9cce5">
              <v:stroke dashstyle="solid"/>
            </v:line>
            <v:line style="position:absolute" from="1417,7783" to="10488,7783" stroked="true" strokeweight=".5pt" strokecolor="#d9cce5">
              <v:stroke dashstyle="solid"/>
            </v:line>
            <v:line style="position:absolute" from="1417,8083" to="10488,8083" stroked="true" strokeweight=".5pt" strokecolor="#d9cce5">
              <v:stroke dashstyle="solid"/>
            </v:line>
            <v:line style="position:absolute" from="1417,8383" to="10488,8383" stroked="true" strokeweight=".5pt" strokecolor="#d9cce5">
              <v:stroke dashstyle="solid"/>
            </v:line>
            <v:line style="position:absolute" from="1417,8683" to="10488,8683" stroked="true" strokeweight=".5pt" strokecolor="#d9cce5">
              <v:stroke dashstyle="solid"/>
            </v:line>
            <v:rect style="position:absolute;left:1275;top:3089;width:9355;height:6331" filled="false" stroked="true" strokeweight="14.173pt" strokecolor="#8d5ba5">
              <v:stroke dashstyle="solid"/>
            </v:rect>
            <v:shape style="position:absolute;left:1076;top:2891;width:421;height:421" coordorigin="1077,2891" coordsize="421,421" path="m1498,2891l1134,2891,1078,2891,1077,3312,1498,2891xe" filled="true" fillcolor="#ffffff" stroked="false">
              <v:path arrowok="t"/>
              <v:fill type="solid"/>
            </v:shape>
            <v:shape style="position:absolute;left:1076;top:2891;width:421;height:421" coordorigin="1077,2891" coordsize="421,421" path="m1134,2891l1361,2891,1498,2891,1401,2988,1174,3215,1077,3312,1077,3175,1078,2948,1078,2891,1134,2891xe" filled="false" stroked="true" strokeweight="5.669pt" strokecolor="#ffffff">
              <v:path arrowok="t"/>
              <v:stroke dashstyle="solid"/>
            </v:shape>
            <v:shape style="position:absolute;left:992;top:708;width:9922;height:2454" coordorigin="992,709" coordsize="9922,2454" path="m10913,709l992,709,992,3163,1234,2921,1476,2679,4583,2679,5320,2126,6837,2126,7404,1843,10913,1843,10913,709xe" filled="true" fillcolor="#c8e9ef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00abc5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92d6e3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6" o:title=""/>
            </v:shape>
            <v:shape style="position:absolute;left:8392;top:1056;width:2116;height:465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  <w10:wrap type="none"/>
            </v:shape>
            <v:shape style="position:absolute;left:1417;top:1520;width:612;height:567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Arial MT"/>
                        <w:sz w:val="48"/>
                      </w:rPr>
                    </w:pPr>
                    <w:r>
                      <w:rPr>
                        <w:rFonts w:ascii="Arial MT"/>
                        <w:color w:val="FFFFFF"/>
                        <w:w w:val="95"/>
                        <w:sz w:val="48"/>
                      </w:rPr>
                      <w:t>U3</w:t>
                    </w:r>
                  </w:p>
                </w:txbxContent>
              </v:textbox>
              <w10:wrap type="none"/>
            </v:shape>
            <v:shape style="position:absolute;left:6684;top:2062;width:3824;height:554" type="#_x0000_t202" filled="false" stroked="false">
              <v:textbox inset="0,0,0,0">
                <w:txbxContent>
                  <w:p>
                    <w:pPr>
                      <w:spacing w:line="208" w:lineRule="auto" w:before="16"/>
                      <w:ind w:left="827" w:right="1" w:hanging="828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Περιστάσεις</w:t>
                    </w:r>
                    <w:r>
                      <w:rPr>
                        <w:b/>
                        <w:color w:val="8D5BA5"/>
                        <w:spacing w:val="27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που</w:t>
                    </w:r>
                    <w:r>
                      <w:rPr>
                        <w:b/>
                        <w:color w:val="8D5BA5"/>
                        <w:spacing w:val="27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ενδέχεται</w:t>
                    </w:r>
                    <w:r>
                      <w:rPr>
                        <w:b/>
                        <w:color w:val="8D5BA5"/>
                        <w:spacing w:val="47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να</w:t>
                    </w:r>
                    <w:r>
                      <w:rPr>
                        <w:b/>
                        <w:color w:val="8D5BA5"/>
                        <w:spacing w:val="48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επηρεάσουν</w:t>
                    </w:r>
                    <w:r>
                      <w:rPr>
                        <w:b/>
                        <w:color w:val="8D5BA5"/>
                        <w:spacing w:val="1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το</w:t>
                    </w:r>
                    <w:r>
                      <w:rPr>
                        <w:b/>
                        <w:color w:val="8D5BA5"/>
                        <w:spacing w:val="9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δικαίωμα</w:t>
                    </w:r>
                    <w:r>
                      <w:rPr>
                        <w:b/>
                        <w:color w:val="8D5BA5"/>
                        <w:spacing w:val="9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σε</w:t>
                    </w:r>
                    <w:r>
                      <w:rPr>
                        <w:b/>
                        <w:color w:val="8D5BA5"/>
                        <w:spacing w:val="9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παροχές</w:t>
                    </w:r>
                    <w:r>
                      <w:rPr>
                        <w:b/>
                        <w:color w:val="8D5BA5"/>
                        <w:spacing w:val="9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ανεργίας</w:t>
                    </w:r>
                  </w:p>
                </w:txbxContent>
              </v:textbox>
              <w10:wrap type="none"/>
            </v:shape>
            <v:shape style="position:absolute;left:1417;top:3379;width:2769;height:183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3.</w:t>
                    </w:r>
                    <w:r>
                      <w:rPr>
                        <w:b/>
                        <w:color w:val="FFFFFF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ΣΗΜΕΙΩΣΕΙΣ</w:t>
                    </w:r>
                    <w:r>
                      <w:rPr>
                        <w:b/>
                        <w:color w:val="FFFFFF"/>
                        <w:spacing w:val="2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FFFFFF"/>
                        <w:spacing w:val="2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ΤΟΝ/ΤΗΝ</w:t>
                    </w:r>
                    <w:r>
                      <w:rPr>
                        <w:b/>
                        <w:color w:val="FFFFFF"/>
                        <w:spacing w:val="2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ΚΑΤΟΧΟ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1.023399pt;margin-top:484.724701pt;width:487.6pt;height:257.7pt;mso-position-horizontal-relative:page;mso-position-vertical-relative:page;z-index:-15943680" coordorigin="1020,9694" coordsize="9752,5154">
            <v:line style="position:absolute" from="1417,13559" to="5953,13559" stroked="true" strokeweight="1pt" strokecolor="#00abc5">
              <v:stroke dashstyle="solid"/>
            </v:line>
            <v:line style="position:absolute" from="5953,13559" to="10488,13559" stroked="true" strokeweight="1pt" strokecolor="#00abc5">
              <v:stroke dashstyle="solid"/>
            </v:line>
            <v:shape style="position:absolute;left:1303;top:10163;width:3454;height:3697" coordorigin="1304,10163" coordsize="3454,3697" path="m2313,13560l1304,13560,1304,13860,2313,13860,2313,13560xm4758,10163l1304,10163,1304,10463,4758,10463,4758,10163xe" filled="true" fillcolor="#00abc5" stroked="false">
              <v:path arrowok="t"/>
              <v:fill type="solid"/>
            </v:shape>
            <v:rect style="position:absolute;left:1417;top:10566;width:1396;height:240" filled="true" fillcolor="#c8e9ef" stroked="false">
              <v:fill type="solid"/>
            </v:rect>
            <v:line style="position:absolute" from="1417,10812" to="10488,10812" stroked="true" strokeweight=".5pt" strokecolor="#bbe4ec">
              <v:stroke dashstyle="solid"/>
            </v:line>
            <v:rect style="position:absolute;left:1417;top:10856;width:1760;height:240" filled="true" fillcolor="#c8e9ef" stroked="false">
              <v:fill type="solid"/>
            </v:rect>
            <v:line style="position:absolute" from="1417,11102" to="10488,11102" stroked="true" strokeweight=".5pt" strokecolor="#bbe4ec">
              <v:stroke dashstyle="solid"/>
            </v:line>
            <v:rect style="position:absolute;left:1417;top:11146;width:1056;height:240" filled="true" fillcolor="#c8e9ef" stroked="false">
              <v:fill type="solid"/>
            </v:rect>
            <v:line style="position:absolute" from="1417,11392" to="10488,11392" stroked="true" strokeweight=".5pt" strokecolor="#bbe4ec">
              <v:stroke dashstyle="solid"/>
            </v:line>
            <v:rect style="position:absolute;left:1417;top:11436;width:2365;height:240" filled="true" fillcolor="#c8e9ef" stroked="false">
              <v:fill type="solid"/>
            </v:rect>
            <v:line style="position:absolute" from="1417,11682" to="5953,11682" stroked="true" strokeweight=".5pt" strokecolor="#bbe4ec">
              <v:stroke dashstyle="solid"/>
            </v:line>
            <v:rect style="position:absolute;left:5952;top:11436;width:1799;height:240" filled="true" fillcolor="#c8e9ef" stroked="false">
              <v:fill type="solid"/>
            </v:rect>
            <v:line style="position:absolute" from="5953,11682" to="10488,11682" stroked="true" strokeweight=".5pt" strokecolor="#bbe4ec">
              <v:stroke dashstyle="solid"/>
            </v:line>
            <v:rect style="position:absolute;left:1417;top:11726;width:3135;height:240" filled="true" fillcolor="#c8e9ef" stroked="false">
              <v:fill type="solid"/>
            </v:rect>
            <v:line style="position:absolute" from="1417,11972" to="10488,11972" stroked="true" strokeweight=".5pt" strokecolor="#bbe4ec">
              <v:stroke dashstyle="solid"/>
            </v:line>
            <v:rect style="position:absolute;left:1417;top:12017;width:1667;height:240" filled="true" fillcolor="#c8e9ef" stroked="false">
              <v:fill type="solid"/>
            </v:rect>
            <v:line style="position:absolute" from="1417,12262" to="10488,12262" stroked="true" strokeweight=".5pt" strokecolor="#bbe4ec">
              <v:stroke dashstyle="solid"/>
            </v:line>
            <v:rect style="position:absolute;left:1417;top:12307;width:2168;height:240" filled="true" fillcolor="#c8e9ef" stroked="false">
              <v:fill type="solid"/>
            </v:rect>
            <v:line style="position:absolute" from="1417,12552" to="10488,12552" stroked="true" strokeweight=".5pt" strokecolor="#bbe4ec">
              <v:stroke dashstyle="solid"/>
            </v:line>
            <v:rect style="position:absolute;left:1417;top:12597;width:2618;height:240" filled="true" fillcolor="#c8e9ef" stroked="false">
              <v:fill type="solid"/>
            </v:rect>
            <v:line style="position:absolute" from="1417,12842" to="10488,12842" stroked="true" strokeweight=".5pt" strokecolor="#bbe4ec">
              <v:stroke dashstyle="solid"/>
            </v:line>
            <v:rect style="position:absolute;left:1417;top:12887;width:1574;height:240" filled="true" fillcolor="#c8e9ef" stroked="false">
              <v:fill type="solid"/>
            </v:rect>
            <v:line style="position:absolute" from="1417,13132" to="10488,13132" stroked="true" strokeweight=".5pt" strokecolor="#bbe4ec">
              <v:stroke dashstyle="solid"/>
            </v:line>
            <v:rect style="position:absolute;left:1417;top:13177;width:1450;height:240" filled="true" fillcolor="#c8e9ef" stroked="false">
              <v:fill type="solid"/>
            </v:rect>
            <v:rect style="position:absolute;left:1275;top:9949;width:9355;height:4757" filled="false" stroked="true" strokeweight="14.173pt" strokecolor="#00abc5">
              <v:stroke dashstyle="solid"/>
            </v:rect>
            <v:shape style="position:absolute;left:1077;top:9751;width:421;height:421" coordorigin="1077,9751" coordsize="421,421" path="m1497,9751l1134,9751,1077,9751,1077,10172,1497,9751xe" filled="true" fillcolor="#ffffff" stroked="false">
              <v:path arrowok="t"/>
              <v:fill type="solid"/>
            </v:shape>
            <v:shape style="position:absolute;left:1077;top:9751;width:421;height:421" coordorigin="1077,9751" coordsize="421,421" path="m1134,9751l1361,9751,1497,9751,1401,9848,1174,10075,1077,10172,1077,10035,1077,9808,1077,9751,1134,9751xe" filled="false" stroked="true" strokeweight="5.669pt" strokecolor="#ffffff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92"/>
        <w:ind w:left="154"/>
      </w:pPr>
      <w:r>
        <w:rPr/>
        <w:pict>
          <v:group style="position:absolute;margin-left:56.692902pt;margin-top:88.710007pt;width:481.9pt;height:20.1pt;mso-position-horizontal-relative:page;mso-position-vertical-relative:paragraph;z-index:15733248" coordorigin="1134,1774" coordsize="9638,402">
            <v:shape style="position:absolute;left:9354;top:1774;width:1418;height:397" coordorigin="9354,1774" coordsize="1418,397" path="m10772,1774l9672,1774,9354,2171,10772,2171,10772,1774xe" filled="true" fillcolor="#bbe4ec" stroked="false">
              <v:path arrowok="t"/>
              <v:fill type="solid"/>
            </v:shape>
            <v:line style="position:absolute" from="1134,2166" to="10772,2166" stroked="true" strokeweight="1pt" strokecolor="#bbe4ec">
              <v:stroke dashstyle="solid"/>
            </v:line>
            <v:shape style="position:absolute;left:10244;top:1882;width:264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2/2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FFFFFF"/>
        </w:rPr>
        <w:t>ΣΦΡΑΓΙΔΑ</w:t>
      </w:r>
    </w:p>
    <w:sectPr>
      <w:type w:val="continuous"/>
      <w:pgSz w:w="11910" w:h="16840"/>
      <w:pgMar w:top="0" w:bottom="28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4"/>
      <w:numFmt w:val="decimal"/>
      <w:lvlText w:val="%1"/>
      <w:lvlJc w:val="left"/>
      <w:pPr>
        <w:ind w:left="684" w:hanging="454"/>
        <w:jc w:val="left"/>
      </w:pPr>
      <w:rPr>
        <w:rFonts w:hint="default"/>
        <w:lang w:val="el-GR" w:eastAsia="en-US" w:bidi="ar-SA"/>
      </w:rPr>
    </w:lvl>
    <w:lvl w:ilvl="1">
      <w:start w:val="6"/>
      <w:numFmt w:val="decimal"/>
      <w:lvlText w:val="%1.%2"/>
      <w:lvlJc w:val="left"/>
      <w:pPr>
        <w:ind w:left="684" w:hanging="454"/>
        <w:jc w:val="left"/>
      </w:pPr>
      <w:rPr>
        <w:rFonts w:hint="default" w:ascii="Arial" w:hAnsi="Arial" w:eastAsia="Arial" w:cs="Arial"/>
        <w:b/>
        <w:bCs/>
        <w:color w:val="231F20"/>
        <w:spacing w:val="0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180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430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68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930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180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43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681" w:hanging="454"/>
      </w:pPr>
      <w:rPr>
        <w:rFonts w:hint="default"/>
        <w:lang w:val="el-GR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."/>
      <w:lvlJc w:val="left"/>
      <w:pPr>
        <w:ind w:left="287" w:hanging="171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68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957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235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513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791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069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347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625" w:hanging="454"/>
      </w:pPr>
      <w:rPr>
        <w:rFonts w:hint="default"/>
        <w:lang w:val="el-GR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684" w:hanging="454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684" w:hanging="454"/>
        <w:jc w:val="left"/>
      </w:pPr>
      <w:rPr>
        <w:rFonts w:hint="default" w:ascii="Arial" w:hAnsi="Arial" w:eastAsia="Arial" w:cs="Arial"/>
        <w:b/>
        <w:bCs/>
        <w:color w:val="00ABC5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825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398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2971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3543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4116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4689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5262" w:hanging="454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684" w:hanging="454"/>
        <w:jc w:val="left"/>
      </w:pPr>
      <w:rPr>
        <w:rFonts w:hint="default"/>
        <w:lang w:val="el-GR" w:eastAsia="en-US" w:bidi="ar-SA"/>
      </w:rPr>
    </w:lvl>
    <w:lvl w:ilvl="1">
      <w:start w:val="8"/>
      <w:numFmt w:val="decimal"/>
      <w:lvlText w:val="%1.%2"/>
      <w:lvlJc w:val="left"/>
      <w:pPr>
        <w:ind w:left="684" w:hanging="454"/>
        <w:jc w:val="left"/>
      </w:pPr>
      <w:rPr>
        <w:rFonts w:hint="default" w:ascii="Arial" w:hAnsi="Arial" w:eastAsia="Arial" w:cs="Arial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68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018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13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243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1356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1468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1581" w:hanging="454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80" w:hanging="164"/>
        <w:jc w:val="left"/>
      </w:pPr>
      <w:rPr>
        <w:rFonts w:hint="default" w:ascii="Arial" w:hAnsi="Arial" w:eastAsia="Arial" w:cs="Arial"/>
        <w:b/>
        <w:bCs/>
        <w:color w:val="FFFFFF"/>
        <w:spacing w:val="-2"/>
        <w:w w:val="84"/>
        <w:sz w:val="16"/>
        <w:szCs w:val="16"/>
        <w:lang w:val="el-GR" w:eastAsia="en-US" w:bidi="ar-SA"/>
      </w:rPr>
    </w:lvl>
    <w:lvl w:ilvl="1">
      <w:start w:val="2"/>
      <w:numFmt w:val="decimal"/>
      <w:lvlText w:val="%1.%2"/>
      <w:lvlJc w:val="left"/>
      <w:pPr>
        <w:ind w:left="684" w:hanging="454"/>
        <w:jc w:val="right"/>
      </w:pPr>
      <w:rPr>
        <w:rFonts w:hint="default"/>
        <w:b/>
        <w:bCs/>
        <w:spacing w:val="-2"/>
        <w:w w:val="84"/>
        <w:lang w:val="el-GR" w:eastAsia="en-US" w:bidi="ar-SA"/>
      </w:rPr>
    </w:lvl>
    <w:lvl w:ilvl="2">
      <w:start w:val="0"/>
      <w:numFmt w:val="bullet"/>
      <w:lvlText w:val="•"/>
      <w:lvlJc w:val="left"/>
      <w:pPr>
        <w:ind w:left="981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282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584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885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187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488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790" w:hanging="454"/>
      </w:pPr>
      <w:rPr>
        <w:rFonts w:hint="default"/>
        <w:lang w:val="el-GR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57"/>
      <w:ind w:left="113"/>
      <w:outlineLvl w:val="1"/>
    </w:pPr>
    <w:rPr>
      <w:rFonts w:ascii="Trebuchet MS" w:hAnsi="Trebuchet MS" w:eastAsia="Trebuchet MS" w:cs="Trebuchet MS"/>
      <w:sz w:val="20"/>
      <w:szCs w:val="20"/>
      <w:lang w:val="el-GR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17"/>
    </w:pPr>
    <w:rPr>
      <w:rFonts w:ascii="Arial MT" w:hAnsi="Arial MT" w:eastAsia="Arial MT" w:cs="Arial MT"/>
      <w:sz w:val="48"/>
      <w:szCs w:val="48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106"/>
      <w:ind w:left="684" w:hanging="455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2022-01-18T11:25:15Z</dcterms:created>
  <dcterms:modified xsi:type="dcterms:W3CDTF">2022-01-18T11:25:15Z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2010-05-26T00:00:00Z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2022-01-18T00:00:00Z</vt:filetime>
  </property>
</Properties>
</file>